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32A94" w14:textId="0C54E3E8" w:rsidR="00271E97" w:rsidRPr="00883F14" w:rsidRDefault="00271E97" w:rsidP="00271E97">
      <w:pPr>
        <w:spacing w:after="900"/>
        <w:ind w:left="-720"/>
        <w:rPr>
          <w:rFonts w:asciiTheme="minorHAnsi" w:eastAsia="Calibri" w:hAnsiTheme="minorHAnsi" w:cstheme="minorHAnsi"/>
          <w:noProof/>
          <w:color w:val="000000" w:themeColor="text1"/>
          <w:sz w:val="21"/>
          <w:szCs w:val="21"/>
        </w:rPr>
      </w:pPr>
      <w:r w:rsidRPr="00883F14">
        <w:rPr>
          <w:rFonts w:asciiTheme="minorHAnsi" w:eastAsia="Calibri" w:hAnsiTheme="minorHAnsi" w:cstheme="minorHAnsi"/>
          <w:noProof/>
          <w:color w:val="000000" w:themeColor="text1"/>
          <w:sz w:val="21"/>
          <w:szCs w:val="21"/>
        </w:rPr>
        <w:drawing>
          <wp:inline distT="0" distB="0" distL="0" distR="0" wp14:anchorId="176BCD1A" wp14:editId="11EE135F">
            <wp:extent cx="3401575" cy="469393"/>
            <wp:effectExtent l="0" t="0" r="8890" b="6985"/>
            <wp:docPr id="2" name="Picture 2" descr="IDEA Data Center (IDC) logo.&#10;Collect, Report, Analyze, and Use High-Quality Part B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DEA Data Center (IDC) logo.&#10;Collect, Report, Analyze, and Use High-Quality Part B Data."/>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1575" cy="469393"/>
                    </a:xfrm>
                    <a:prstGeom prst="rect">
                      <a:avLst/>
                    </a:prstGeom>
                  </pic:spPr>
                </pic:pic>
              </a:graphicData>
            </a:graphic>
          </wp:inline>
        </w:drawing>
      </w:r>
    </w:p>
    <w:p w14:paraId="572C5013" w14:textId="548B6C5A" w:rsidR="00932249" w:rsidRPr="00883F14" w:rsidRDefault="00AA1489" w:rsidP="006A5856">
      <w:pPr>
        <w:pStyle w:val="Heading1"/>
        <w:spacing w:after="360"/>
        <w:rPr>
          <w:noProof/>
          <w:sz w:val="48"/>
          <w:szCs w:val="48"/>
        </w:rPr>
      </w:pPr>
      <w:r w:rsidRPr="00883F14">
        <w:rPr>
          <w:noProof/>
          <w:sz w:val="48"/>
          <w:szCs w:val="48"/>
        </w:rPr>
        <w:t>SPP/APR I</w:t>
      </w:r>
      <w:r w:rsidR="00744BCF" w:rsidRPr="00883F14">
        <w:rPr>
          <w:noProof/>
          <w:sz w:val="48"/>
          <w:szCs w:val="48"/>
        </w:rPr>
        <w:t>ndicator</w:t>
      </w:r>
      <w:r w:rsidRPr="00883F14">
        <w:rPr>
          <w:noProof/>
          <w:sz w:val="48"/>
          <w:szCs w:val="48"/>
        </w:rPr>
        <w:t xml:space="preserve"> </w:t>
      </w:r>
      <w:r w:rsidR="00B3089B" w:rsidRPr="00883F14">
        <w:rPr>
          <w:noProof/>
          <w:sz w:val="48"/>
          <w:szCs w:val="48"/>
        </w:rPr>
        <w:t>S</w:t>
      </w:r>
      <w:r w:rsidR="00744BCF" w:rsidRPr="00883F14">
        <w:rPr>
          <w:noProof/>
          <w:sz w:val="48"/>
          <w:szCs w:val="48"/>
        </w:rPr>
        <w:t>ampling</w:t>
      </w:r>
      <w:r w:rsidRPr="00883F14">
        <w:rPr>
          <w:noProof/>
          <w:sz w:val="48"/>
          <w:szCs w:val="48"/>
        </w:rPr>
        <w:t xml:space="preserve"> P</w:t>
      </w:r>
      <w:r w:rsidR="00F15A21" w:rsidRPr="00883F14">
        <w:rPr>
          <w:noProof/>
          <w:sz w:val="48"/>
          <w:szCs w:val="48"/>
        </w:rPr>
        <w:t>lan</w:t>
      </w:r>
      <w:r w:rsidRPr="00883F14">
        <w:rPr>
          <w:noProof/>
          <w:sz w:val="48"/>
          <w:szCs w:val="48"/>
        </w:rPr>
        <w:t xml:space="preserve"> C</w:t>
      </w:r>
      <w:r w:rsidR="00744BCF" w:rsidRPr="00883F14">
        <w:rPr>
          <w:noProof/>
          <w:sz w:val="48"/>
          <w:szCs w:val="48"/>
        </w:rPr>
        <w:t>hecklist</w:t>
      </w:r>
    </w:p>
    <w:p w14:paraId="617D53BE" w14:textId="1F6E2269" w:rsidR="004921C2" w:rsidRPr="00883F14" w:rsidRDefault="00C62936" w:rsidP="006A5856">
      <w:pPr>
        <w:pStyle w:val="SL-FlLftSgl"/>
        <w:rPr>
          <w:noProof/>
          <w:lang w:val="en-US"/>
        </w:rPr>
      </w:pPr>
      <w:r w:rsidRPr="00883F14">
        <w:rPr>
          <w:noProof/>
          <w:lang w:val="en-US"/>
        </w:rPr>
        <w:t>The Office of Special Education Programs (OSEP) allows s</w:t>
      </w:r>
      <w:r w:rsidR="00B3089B" w:rsidRPr="00883F14">
        <w:rPr>
          <w:noProof/>
          <w:lang w:val="en-US"/>
        </w:rPr>
        <w:t xml:space="preserve">tates to use sampling </w:t>
      </w:r>
      <w:r w:rsidR="006B1C57" w:rsidRPr="00883F14">
        <w:rPr>
          <w:noProof/>
          <w:lang w:val="en-US"/>
        </w:rPr>
        <w:t xml:space="preserve">for </w:t>
      </w:r>
      <w:r w:rsidR="00D234C8" w:rsidRPr="00883F14">
        <w:rPr>
          <w:noProof/>
          <w:lang w:val="en-US"/>
        </w:rPr>
        <w:t>collecting data</w:t>
      </w:r>
      <w:r w:rsidR="006B1C57" w:rsidRPr="00883F14">
        <w:rPr>
          <w:noProof/>
          <w:lang w:val="en-US"/>
        </w:rPr>
        <w:t xml:space="preserve"> for Part B </w:t>
      </w:r>
      <w:r w:rsidR="00744BCF" w:rsidRPr="00883F14">
        <w:rPr>
          <w:noProof/>
          <w:lang w:val="en-US"/>
        </w:rPr>
        <w:t>State Performance Plan/Annual Performance Report (</w:t>
      </w:r>
      <w:r w:rsidR="006B1C57" w:rsidRPr="00883F14">
        <w:rPr>
          <w:noProof/>
          <w:lang w:val="en-US"/>
        </w:rPr>
        <w:t>SPP/APR</w:t>
      </w:r>
      <w:r w:rsidR="00744BCF" w:rsidRPr="00883F14">
        <w:rPr>
          <w:noProof/>
          <w:lang w:val="en-US"/>
        </w:rPr>
        <w:t>)</w:t>
      </w:r>
      <w:r w:rsidR="006B1C57" w:rsidRPr="00883F14">
        <w:rPr>
          <w:noProof/>
          <w:lang w:val="en-US"/>
        </w:rPr>
        <w:t xml:space="preserve"> </w:t>
      </w:r>
      <w:r w:rsidRPr="00883F14">
        <w:rPr>
          <w:noProof/>
          <w:lang w:val="en-US"/>
        </w:rPr>
        <w:t>I</w:t>
      </w:r>
      <w:r w:rsidR="006B1C57" w:rsidRPr="00883F14">
        <w:rPr>
          <w:noProof/>
          <w:lang w:val="en-US"/>
        </w:rPr>
        <w:t>ndicators</w:t>
      </w:r>
      <w:r w:rsidRPr="00883F14">
        <w:rPr>
          <w:noProof/>
          <w:lang w:val="en-US"/>
        </w:rPr>
        <w:t xml:space="preserve"> </w:t>
      </w:r>
      <w:r w:rsidR="00571FA4" w:rsidRPr="00883F14">
        <w:rPr>
          <w:noProof/>
          <w:lang w:val="en-US"/>
        </w:rPr>
        <w:t>7, 8, and 1</w:t>
      </w:r>
      <w:r w:rsidR="002C219A" w:rsidRPr="00883F14">
        <w:rPr>
          <w:noProof/>
          <w:lang w:val="en-US"/>
        </w:rPr>
        <w:t>4</w:t>
      </w:r>
      <w:r w:rsidR="00BC6FD2" w:rsidRPr="00883F14">
        <w:rPr>
          <w:noProof/>
          <w:lang w:val="en-US"/>
        </w:rPr>
        <w:t>.</w:t>
      </w:r>
      <w:bookmarkStart w:id="0" w:name="Footnote1callout"/>
      <w:r w:rsidR="005D29E4" w:rsidRPr="00ED742C">
        <w:rPr>
          <w:noProof/>
          <w:color w:val="0563C1"/>
          <w:vertAlign w:val="superscript"/>
          <w:lang w:val="en-US"/>
        </w:rPr>
        <w:fldChar w:fldCharType="begin"/>
      </w:r>
      <w:r w:rsidR="005D29E4" w:rsidRPr="00ED742C">
        <w:rPr>
          <w:noProof/>
          <w:color w:val="0563C1"/>
          <w:vertAlign w:val="superscript"/>
          <w:lang w:val="en-US"/>
        </w:rPr>
        <w:instrText xml:space="preserve"> HYPERLINK  \l "Footnote1" </w:instrText>
      </w:r>
      <w:r w:rsidR="005D29E4" w:rsidRPr="00ED742C">
        <w:rPr>
          <w:noProof/>
          <w:color w:val="0563C1"/>
          <w:vertAlign w:val="superscript"/>
          <w:lang w:val="en-US"/>
        </w:rPr>
      </w:r>
      <w:r w:rsidR="005D29E4" w:rsidRPr="00ED742C">
        <w:rPr>
          <w:noProof/>
          <w:color w:val="0563C1"/>
          <w:vertAlign w:val="superscript"/>
          <w:lang w:val="en-US"/>
        </w:rPr>
        <w:fldChar w:fldCharType="separate"/>
      </w:r>
      <w:r w:rsidR="005D29E4" w:rsidRPr="00ED742C">
        <w:rPr>
          <w:rStyle w:val="Hyperlink"/>
          <w:noProof/>
          <w:color w:val="0563C1"/>
          <w:vertAlign w:val="superscript"/>
          <w:lang w:val="en-US"/>
        </w:rPr>
        <w:t>1</w:t>
      </w:r>
      <w:bookmarkEnd w:id="0"/>
      <w:r w:rsidR="005D29E4" w:rsidRPr="00ED742C">
        <w:rPr>
          <w:noProof/>
          <w:color w:val="0563C1"/>
          <w:vertAlign w:val="superscript"/>
          <w:lang w:val="en-US"/>
        </w:rPr>
        <w:fldChar w:fldCharType="end"/>
      </w:r>
      <w:r w:rsidR="00B3089B" w:rsidRPr="00883F14">
        <w:rPr>
          <w:noProof/>
          <w:lang w:val="en-US"/>
        </w:rPr>
        <w:t xml:space="preserve"> </w:t>
      </w:r>
      <w:r w:rsidR="006B1C57" w:rsidRPr="00883F14">
        <w:rPr>
          <w:noProof/>
          <w:lang w:val="en-US"/>
        </w:rPr>
        <w:t xml:space="preserve">Sampling can provide an effective means for </w:t>
      </w:r>
      <w:r w:rsidR="00DA0C45" w:rsidRPr="00883F14">
        <w:rPr>
          <w:noProof/>
          <w:lang w:val="en-US"/>
        </w:rPr>
        <w:t>targeting</w:t>
      </w:r>
      <w:r w:rsidR="006B1C57" w:rsidRPr="00883F14">
        <w:rPr>
          <w:noProof/>
          <w:lang w:val="en-US"/>
        </w:rPr>
        <w:t xml:space="preserve"> resources </w:t>
      </w:r>
      <w:r w:rsidR="00DA0C45" w:rsidRPr="00883F14">
        <w:rPr>
          <w:noProof/>
          <w:lang w:val="en-US"/>
        </w:rPr>
        <w:t xml:space="preserve">for data collection </w:t>
      </w:r>
      <w:r w:rsidR="006B1C57" w:rsidRPr="00883F14">
        <w:rPr>
          <w:noProof/>
          <w:lang w:val="en-US"/>
        </w:rPr>
        <w:t xml:space="preserve">and improving data quality. </w:t>
      </w:r>
      <w:r w:rsidR="00F4387F" w:rsidRPr="00883F14">
        <w:rPr>
          <w:noProof/>
          <w:lang w:val="en-US"/>
        </w:rPr>
        <w:t>There are important requirements</w:t>
      </w:r>
      <w:bookmarkStart w:id="1" w:name="Footnote2callout"/>
      <w:r w:rsidR="005D29E4" w:rsidRPr="00ED742C">
        <w:rPr>
          <w:noProof/>
          <w:color w:val="0563C1"/>
          <w:vertAlign w:val="superscript"/>
          <w:lang w:val="en-US"/>
        </w:rPr>
        <w:fldChar w:fldCharType="begin"/>
      </w:r>
      <w:r w:rsidR="005D29E4" w:rsidRPr="00ED742C">
        <w:rPr>
          <w:noProof/>
          <w:color w:val="0563C1"/>
          <w:vertAlign w:val="superscript"/>
          <w:lang w:val="en-US"/>
        </w:rPr>
        <w:instrText xml:space="preserve"> HYPERLINK  \l "Footnote2" </w:instrText>
      </w:r>
      <w:r w:rsidR="005D29E4" w:rsidRPr="00ED742C">
        <w:rPr>
          <w:noProof/>
          <w:color w:val="0563C1"/>
          <w:vertAlign w:val="superscript"/>
          <w:lang w:val="en-US"/>
        </w:rPr>
      </w:r>
      <w:r w:rsidR="005D29E4" w:rsidRPr="00ED742C">
        <w:rPr>
          <w:noProof/>
          <w:color w:val="0563C1"/>
          <w:vertAlign w:val="superscript"/>
          <w:lang w:val="en-US"/>
        </w:rPr>
        <w:fldChar w:fldCharType="separate"/>
      </w:r>
      <w:r w:rsidR="005D29E4" w:rsidRPr="00ED742C">
        <w:rPr>
          <w:rStyle w:val="Hyperlink"/>
          <w:noProof/>
          <w:color w:val="0563C1"/>
          <w:vertAlign w:val="superscript"/>
          <w:lang w:val="en-US"/>
        </w:rPr>
        <w:t>2</w:t>
      </w:r>
      <w:bookmarkEnd w:id="1"/>
      <w:r w:rsidR="005D29E4" w:rsidRPr="00ED742C">
        <w:rPr>
          <w:noProof/>
          <w:color w:val="0563C1"/>
          <w:vertAlign w:val="superscript"/>
          <w:lang w:val="en-US"/>
        </w:rPr>
        <w:fldChar w:fldCharType="end"/>
      </w:r>
      <w:r w:rsidR="00F4387F" w:rsidRPr="00883F14">
        <w:rPr>
          <w:noProof/>
          <w:lang w:val="en-US"/>
        </w:rPr>
        <w:t xml:space="preserve"> that states must consider when designing and implementing a sampling plan. </w:t>
      </w:r>
      <w:r w:rsidR="00365ECF" w:rsidRPr="00883F14">
        <w:rPr>
          <w:noProof/>
          <w:lang w:val="en-US"/>
        </w:rPr>
        <w:t xml:space="preserve">If </w:t>
      </w:r>
      <w:r w:rsidR="004921C2" w:rsidRPr="00883F14">
        <w:rPr>
          <w:noProof/>
          <w:lang w:val="en-US"/>
        </w:rPr>
        <w:t xml:space="preserve">a </w:t>
      </w:r>
      <w:r w:rsidR="00744BCF" w:rsidRPr="00883F14">
        <w:rPr>
          <w:noProof/>
          <w:lang w:val="en-US"/>
        </w:rPr>
        <w:t>s</w:t>
      </w:r>
      <w:r w:rsidR="00550CE5" w:rsidRPr="00883F14">
        <w:rPr>
          <w:noProof/>
          <w:lang w:val="en-US"/>
        </w:rPr>
        <w:t>tate propose</w:t>
      </w:r>
      <w:r w:rsidR="004921C2" w:rsidRPr="00883F14">
        <w:rPr>
          <w:noProof/>
          <w:lang w:val="en-US"/>
        </w:rPr>
        <w:t>s</w:t>
      </w:r>
      <w:r w:rsidR="00F15A21" w:rsidRPr="00883F14">
        <w:rPr>
          <w:noProof/>
          <w:lang w:val="en-US"/>
        </w:rPr>
        <w:t xml:space="preserve"> to use a </w:t>
      </w:r>
      <w:r w:rsidR="00550CE5" w:rsidRPr="00883F14">
        <w:rPr>
          <w:noProof/>
          <w:lang w:val="en-US"/>
        </w:rPr>
        <w:t xml:space="preserve">sampling plan that </w:t>
      </w:r>
      <w:r w:rsidR="00744BCF" w:rsidRPr="00883F14">
        <w:rPr>
          <w:noProof/>
          <w:lang w:val="en-US"/>
        </w:rPr>
        <w:t xml:space="preserve">OSEP has </w:t>
      </w:r>
      <w:r w:rsidR="00550CE5" w:rsidRPr="00883F14">
        <w:rPr>
          <w:noProof/>
          <w:lang w:val="en-US"/>
        </w:rPr>
        <w:t>not previo</w:t>
      </w:r>
      <w:r w:rsidR="00365ECF" w:rsidRPr="00883F14">
        <w:rPr>
          <w:noProof/>
          <w:lang w:val="en-US"/>
        </w:rPr>
        <w:t>usly approved</w:t>
      </w:r>
      <w:r w:rsidR="004921C2" w:rsidRPr="00883F14">
        <w:rPr>
          <w:noProof/>
          <w:lang w:val="en-US"/>
        </w:rPr>
        <w:t>,</w:t>
      </w:r>
      <w:r w:rsidR="00365ECF" w:rsidRPr="00883F14">
        <w:rPr>
          <w:noProof/>
          <w:lang w:val="en-US"/>
        </w:rPr>
        <w:t xml:space="preserve"> or </w:t>
      </w:r>
      <w:r w:rsidR="004921C2" w:rsidRPr="00883F14">
        <w:rPr>
          <w:noProof/>
          <w:lang w:val="en-US"/>
        </w:rPr>
        <w:t xml:space="preserve">if a state </w:t>
      </w:r>
      <w:r w:rsidR="00365ECF" w:rsidRPr="00883F14">
        <w:rPr>
          <w:noProof/>
          <w:lang w:val="en-US"/>
        </w:rPr>
        <w:t xml:space="preserve">will revise </w:t>
      </w:r>
      <w:r w:rsidR="004921C2" w:rsidRPr="00883F14">
        <w:rPr>
          <w:noProof/>
          <w:lang w:val="en-US"/>
        </w:rPr>
        <w:t>its</w:t>
      </w:r>
      <w:r w:rsidR="00F15A21" w:rsidRPr="00883F14">
        <w:rPr>
          <w:noProof/>
          <w:lang w:val="en-US"/>
        </w:rPr>
        <w:t xml:space="preserve"> current sampling procedures</w:t>
      </w:r>
      <w:r w:rsidR="00550CE5" w:rsidRPr="00883F14">
        <w:rPr>
          <w:noProof/>
          <w:lang w:val="en-US"/>
        </w:rPr>
        <w:t>, the</w:t>
      </w:r>
      <w:r w:rsidR="004921C2" w:rsidRPr="00883F14">
        <w:rPr>
          <w:noProof/>
          <w:lang w:val="en-US"/>
        </w:rPr>
        <w:t xml:space="preserve"> state</w:t>
      </w:r>
      <w:r w:rsidR="00550CE5" w:rsidRPr="00883F14">
        <w:rPr>
          <w:noProof/>
          <w:lang w:val="en-US"/>
        </w:rPr>
        <w:t xml:space="preserve"> must submit the </w:t>
      </w:r>
      <w:r w:rsidR="00F15A21" w:rsidRPr="00883F14">
        <w:rPr>
          <w:noProof/>
          <w:lang w:val="en-US"/>
        </w:rPr>
        <w:t xml:space="preserve">new or revised </w:t>
      </w:r>
      <w:r w:rsidR="00550CE5" w:rsidRPr="00883F14">
        <w:rPr>
          <w:noProof/>
          <w:lang w:val="en-US"/>
        </w:rPr>
        <w:t xml:space="preserve">sampling plan </w:t>
      </w:r>
      <w:r w:rsidR="006B1C57" w:rsidRPr="00883F14">
        <w:rPr>
          <w:noProof/>
          <w:lang w:val="en-US"/>
        </w:rPr>
        <w:t xml:space="preserve">to OSEP </w:t>
      </w:r>
      <w:r w:rsidR="00550CE5" w:rsidRPr="00883F14">
        <w:rPr>
          <w:noProof/>
          <w:lang w:val="en-US"/>
        </w:rPr>
        <w:t>for approval</w:t>
      </w:r>
      <w:r w:rsidR="00B3089B" w:rsidRPr="00883F14">
        <w:rPr>
          <w:noProof/>
          <w:lang w:val="en-US"/>
        </w:rPr>
        <w:t xml:space="preserve">. </w:t>
      </w:r>
      <w:r w:rsidR="00F15A21" w:rsidRPr="00883F14">
        <w:rPr>
          <w:noProof/>
          <w:lang w:val="en-US"/>
        </w:rPr>
        <w:t>The</w:t>
      </w:r>
      <w:r w:rsidR="004921C2" w:rsidRPr="00883F14">
        <w:rPr>
          <w:noProof/>
          <w:lang w:val="en-US"/>
        </w:rPr>
        <w:t xml:space="preserve"> </w:t>
      </w:r>
      <w:r w:rsidR="00744BCF" w:rsidRPr="00883F14">
        <w:rPr>
          <w:noProof/>
          <w:lang w:val="en-US"/>
        </w:rPr>
        <w:t>s</w:t>
      </w:r>
      <w:r w:rsidR="00C161ED" w:rsidRPr="00883F14">
        <w:rPr>
          <w:noProof/>
          <w:lang w:val="en-US"/>
        </w:rPr>
        <w:t xml:space="preserve">tate must describe the sampling procedures that </w:t>
      </w:r>
      <w:r w:rsidR="004921C2" w:rsidRPr="00883F14">
        <w:rPr>
          <w:noProof/>
          <w:lang w:val="en-US"/>
        </w:rPr>
        <w:t>it</w:t>
      </w:r>
      <w:r w:rsidR="00744BCF" w:rsidRPr="00883F14">
        <w:rPr>
          <w:noProof/>
          <w:lang w:val="en-US"/>
        </w:rPr>
        <w:t xml:space="preserve"> </w:t>
      </w:r>
      <w:r w:rsidR="00C161ED" w:rsidRPr="00883F14">
        <w:rPr>
          <w:noProof/>
          <w:lang w:val="en-US"/>
        </w:rPr>
        <w:t xml:space="preserve">will follow. </w:t>
      </w:r>
      <w:r w:rsidR="00D234C8" w:rsidRPr="00883F14">
        <w:rPr>
          <w:noProof/>
          <w:lang w:val="en-US"/>
        </w:rPr>
        <w:t xml:space="preserve">Each year, </w:t>
      </w:r>
      <w:r w:rsidR="004921C2" w:rsidRPr="00883F14">
        <w:rPr>
          <w:noProof/>
          <w:lang w:val="en-US"/>
        </w:rPr>
        <w:t xml:space="preserve">a </w:t>
      </w:r>
      <w:r w:rsidR="00744BCF" w:rsidRPr="00883F14">
        <w:rPr>
          <w:noProof/>
          <w:lang w:val="en-US"/>
        </w:rPr>
        <w:t>s</w:t>
      </w:r>
      <w:r w:rsidR="00D234C8" w:rsidRPr="00883F14">
        <w:rPr>
          <w:noProof/>
          <w:lang w:val="en-US"/>
        </w:rPr>
        <w:t xml:space="preserve">tate must provide a description of </w:t>
      </w:r>
      <w:r w:rsidR="004921C2" w:rsidRPr="00883F14">
        <w:rPr>
          <w:noProof/>
          <w:lang w:val="en-US"/>
        </w:rPr>
        <w:t xml:space="preserve">its </w:t>
      </w:r>
      <w:r w:rsidR="00D234C8" w:rsidRPr="00883F14">
        <w:rPr>
          <w:noProof/>
          <w:lang w:val="en-US"/>
        </w:rPr>
        <w:t>sampling methodology in the SPP/APR submission</w:t>
      </w:r>
      <w:r w:rsidR="00744BCF" w:rsidRPr="00883F14">
        <w:rPr>
          <w:noProof/>
          <w:lang w:val="en-US"/>
        </w:rPr>
        <w:t>,</w:t>
      </w:r>
      <w:r w:rsidR="00D234C8" w:rsidRPr="00883F14">
        <w:rPr>
          <w:noProof/>
          <w:lang w:val="en-US"/>
        </w:rPr>
        <w:t xml:space="preserve"> outlining how the design yields vali</w:t>
      </w:r>
      <w:r w:rsidR="004826BB" w:rsidRPr="00883F14">
        <w:rPr>
          <w:noProof/>
          <w:lang w:val="en-US"/>
        </w:rPr>
        <w:t xml:space="preserve">d and reliable estimates of the </w:t>
      </w:r>
      <w:r w:rsidR="00D234C8" w:rsidRPr="00883F14">
        <w:rPr>
          <w:noProof/>
          <w:lang w:val="en-US"/>
        </w:rPr>
        <w:t>target population.</w:t>
      </w:r>
    </w:p>
    <w:p w14:paraId="11C68165" w14:textId="621D27B9" w:rsidR="004921C2" w:rsidRPr="00883F14" w:rsidRDefault="004921C2" w:rsidP="00AC7AFB">
      <w:pPr>
        <w:pStyle w:val="Heading2"/>
        <w:rPr>
          <w:noProof/>
        </w:rPr>
      </w:pPr>
      <w:r w:rsidRPr="00883F14">
        <w:rPr>
          <w:noProof/>
        </w:rPr>
        <w:t>Completing the Checklist</w:t>
      </w:r>
    </w:p>
    <w:p w14:paraId="78AB6E0A" w14:textId="566525D5" w:rsidR="000652DB" w:rsidRPr="00883F14" w:rsidRDefault="00F4387F" w:rsidP="006A5856">
      <w:pPr>
        <w:pStyle w:val="SL-FlLftSgl"/>
        <w:rPr>
          <w:noProof/>
          <w:lang w:val="en-US"/>
        </w:rPr>
      </w:pPr>
      <w:r w:rsidRPr="00883F14">
        <w:rPr>
          <w:noProof/>
          <w:lang w:val="en-US"/>
        </w:rPr>
        <w:t xml:space="preserve">Use </w:t>
      </w:r>
      <w:r w:rsidR="00DB7963" w:rsidRPr="00883F14">
        <w:rPr>
          <w:noProof/>
          <w:lang w:val="en-US"/>
        </w:rPr>
        <w:t xml:space="preserve">the questions in </w:t>
      </w:r>
      <w:r w:rsidR="001F7CAD" w:rsidRPr="00883F14">
        <w:rPr>
          <w:noProof/>
          <w:lang w:val="en-US"/>
        </w:rPr>
        <w:t>t</w:t>
      </w:r>
      <w:r w:rsidR="004932EE" w:rsidRPr="00883F14">
        <w:rPr>
          <w:noProof/>
          <w:lang w:val="en-US"/>
        </w:rPr>
        <w:t xml:space="preserve">his </w:t>
      </w:r>
      <w:r w:rsidR="00B15F80" w:rsidRPr="00883F14">
        <w:rPr>
          <w:noProof/>
          <w:lang w:val="en-US"/>
        </w:rPr>
        <w:t xml:space="preserve">interactive </w:t>
      </w:r>
      <w:r w:rsidR="004932EE" w:rsidRPr="00883F14">
        <w:rPr>
          <w:noProof/>
          <w:lang w:val="en-US"/>
        </w:rPr>
        <w:t xml:space="preserve">self-assessment tool to </w:t>
      </w:r>
      <w:r w:rsidR="00DA0C45" w:rsidRPr="00883F14">
        <w:rPr>
          <w:noProof/>
          <w:lang w:val="en-US"/>
        </w:rPr>
        <w:t>determine</w:t>
      </w:r>
      <w:r w:rsidR="001266BE" w:rsidRPr="00883F14">
        <w:rPr>
          <w:noProof/>
          <w:lang w:val="en-US"/>
        </w:rPr>
        <w:t xml:space="preserve"> whether </w:t>
      </w:r>
      <w:r w:rsidR="00D234C8" w:rsidRPr="00883F14">
        <w:rPr>
          <w:noProof/>
          <w:lang w:val="en-US"/>
        </w:rPr>
        <w:t xml:space="preserve">your </w:t>
      </w:r>
      <w:r w:rsidR="00744BCF" w:rsidRPr="00883F14">
        <w:rPr>
          <w:noProof/>
          <w:lang w:val="en-US"/>
        </w:rPr>
        <w:t>s</w:t>
      </w:r>
      <w:r w:rsidRPr="00883F14">
        <w:rPr>
          <w:noProof/>
          <w:lang w:val="en-US"/>
        </w:rPr>
        <w:t>tate’s sampling plan address</w:t>
      </w:r>
      <w:r w:rsidR="00E30023" w:rsidRPr="00883F14">
        <w:rPr>
          <w:noProof/>
          <w:lang w:val="en-US"/>
        </w:rPr>
        <w:t>es</w:t>
      </w:r>
      <w:r w:rsidR="00693C9C" w:rsidRPr="00883F14">
        <w:rPr>
          <w:noProof/>
          <w:lang w:val="en-US"/>
        </w:rPr>
        <w:t xml:space="preserve"> OSEP </w:t>
      </w:r>
      <w:r w:rsidR="00D234C8" w:rsidRPr="00883F14">
        <w:rPr>
          <w:noProof/>
          <w:lang w:val="en-US"/>
        </w:rPr>
        <w:t xml:space="preserve">sampling </w:t>
      </w:r>
      <w:r w:rsidR="00693C9C" w:rsidRPr="00883F14">
        <w:rPr>
          <w:noProof/>
          <w:lang w:val="en-US"/>
        </w:rPr>
        <w:t>requirements</w:t>
      </w:r>
      <w:r w:rsidR="00B03C6A" w:rsidRPr="00883F14">
        <w:rPr>
          <w:noProof/>
          <w:lang w:val="en-US"/>
        </w:rPr>
        <w:t xml:space="preserve"> for </w:t>
      </w:r>
      <w:r w:rsidR="00341C3A" w:rsidRPr="00883F14">
        <w:rPr>
          <w:noProof/>
          <w:lang w:val="en-US"/>
        </w:rPr>
        <w:t xml:space="preserve">best practice. </w:t>
      </w:r>
      <w:r w:rsidR="00DA0C45" w:rsidRPr="00883F14">
        <w:rPr>
          <w:noProof/>
          <w:lang w:val="en-US"/>
        </w:rPr>
        <w:t xml:space="preserve">Check </w:t>
      </w:r>
      <w:r w:rsidR="00C62936" w:rsidRPr="00883F14">
        <w:rPr>
          <w:noProof/>
          <w:lang w:val="en-US"/>
        </w:rPr>
        <w:t>“</w:t>
      </w:r>
      <w:r w:rsidR="00DA0C45" w:rsidRPr="00883F14">
        <w:rPr>
          <w:noProof/>
          <w:lang w:val="en-US"/>
        </w:rPr>
        <w:t>Yes</w:t>
      </w:r>
      <w:r w:rsidR="00C62936" w:rsidRPr="00883F14">
        <w:rPr>
          <w:noProof/>
          <w:lang w:val="en-US"/>
        </w:rPr>
        <w:t>”</w:t>
      </w:r>
      <w:r w:rsidR="00DA0C45" w:rsidRPr="00883F14">
        <w:rPr>
          <w:noProof/>
          <w:lang w:val="en-US"/>
        </w:rPr>
        <w:t xml:space="preserve"> for elements that are in place and </w:t>
      </w:r>
      <w:r w:rsidR="00C62936" w:rsidRPr="00883F14">
        <w:rPr>
          <w:noProof/>
          <w:lang w:val="en-US"/>
        </w:rPr>
        <w:t>“</w:t>
      </w:r>
      <w:r w:rsidR="00DA0C45" w:rsidRPr="00883F14">
        <w:rPr>
          <w:noProof/>
          <w:lang w:val="en-US"/>
        </w:rPr>
        <w:t>No</w:t>
      </w:r>
      <w:r w:rsidR="00C62936" w:rsidRPr="00883F14">
        <w:rPr>
          <w:noProof/>
          <w:lang w:val="en-US"/>
        </w:rPr>
        <w:t>”</w:t>
      </w:r>
      <w:r w:rsidR="00DB7963" w:rsidRPr="00883F14">
        <w:rPr>
          <w:noProof/>
          <w:lang w:val="en-US"/>
        </w:rPr>
        <w:t> </w:t>
      </w:r>
      <w:r w:rsidR="00DA0C45" w:rsidRPr="00883F14">
        <w:rPr>
          <w:noProof/>
          <w:lang w:val="en-US"/>
        </w:rPr>
        <w:t xml:space="preserve">for those that are not fully in place. </w:t>
      </w:r>
      <w:r w:rsidR="00341C3A" w:rsidRPr="00883F14">
        <w:rPr>
          <w:noProof/>
          <w:lang w:val="en-US"/>
        </w:rPr>
        <w:t>Note areas where your state may benefit from technical assistance (TA).</w:t>
      </w:r>
      <w:r w:rsidR="00341C3A" w:rsidRPr="00883F14">
        <w:rPr>
          <w:rFonts w:ascii="Myriad Pro" w:eastAsiaTheme="minorHAnsi" w:hAnsi="Myriad Pro" w:cstheme="minorBidi"/>
          <w:noProof/>
          <w:color w:val="262626" w:themeColor="text1" w:themeTint="D9"/>
          <w:sz w:val="20"/>
          <w:szCs w:val="24"/>
          <w:lang w:val="en-US"/>
        </w:rPr>
        <w:t xml:space="preserve"> </w:t>
      </w:r>
      <w:r w:rsidR="00341C3A" w:rsidRPr="00883F14">
        <w:rPr>
          <w:noProof/>
          <w:lang w:val="en-US"/>
        </w:rPr>
        <w:t>If the requirement is not applicable (NA) to your state, check NA.</w:t>
      </w:r>
    </w:p>
    <w:p w14:paraId="7B671B43" w14:textId="78FE8419" w:rsidR="00271E97" w:rsidRPr="00883F14" w:rsidRDefault="513B3D9E" w:rsidP="006A5856">
      <w:pPr>
        <w:pStyle w:val="SL-FlLftSgl"/>
        <w:rPr>
          <w:noProof/>
          <w:lang w:val="en-US"/>
        </w:rPr>
      </w:pPr>
      <w:r w:rsidRPr="00883F14">
        <w:rPr>
          <w:noProof/>
          <w:lang w:val="en-US"/>
        </w:rPr>
        <w:t>Complete the checklist for individual self-reflection or as part of a group discussion, and use the responses to inform both internal planning and communications with others (e.g., stakeholders, a designated contractor). See the additional resources at the end of the checklist for more information on sampling practices.</w:t>
      </w:r>
    </w:p>
    <w:p w14:paraId="62216530" w14:textId="3AB889DC" w:rsidR="0009773F" w:rsidRPr="00883F14" w:rsidRDefault="0009773F" w:rsidP="0009773F">
      <w:pPr>
        <w:pStyle w:val="FootnoteText"/>
        <w:tabs>
          <w:tab w:val="clear" w:pos="120"/>
        </w:tabs>
        <w:spacing w:before="4040" w:after="240"/>
        <w:ind w:left="360" w:right="360" w:firstLine="0"/>
        <w:jc w:val="center"/>
        <w:rPr>
          <w:rFonts w:ascii="Calibri" w:eastAsia="Calibri" w:hAnsi="Calibri" w:cs="Calibri"/>
          <w:color w:val="000000"/>
          <w:sz w:val="16"/>
          <w:szCs w:val="16"/>
        </w:rPr>
      </w:pPr>
      <w:r w:rsidRPr="00883F14">
        <w:rPr>
          <w:rFonts w:ascii="Calibri" w:eastAsia="Calibri" w:hAnsi="Calibri" w:cs="Calibri"/>
          <w:color w:val="000000"/>
          <w:sz w:val="16"/>
          <w:szCs w:val="16"/>
        </w:rPr>
        <w:t>The IDEA Data Center (IDC) created this publication under U.S. Department of Education, Office of</w:t>
      </w:r>
      <w:r w:rsidRPr="00883F14">
        <w:rPr>
          <w:rFonts w:ascii="Calibri" w:eastAsia="Calibri" w:hAnsi="Calibri" w:cs="Calibri"/>
          <w:color w:val="000000"/>
          <w:sz w:val="21"/>
          <w:szCs w:val="21"/>
        </w:rPr>
        <w:t xml:space="preserve"> </w:t>
      </w:r>
      <w:r w:rsidRPr="00883F14">
        <w:rPr>
          <w:rFonts w:ascii="Calibri" w:eastAsia="Calibri" w:hAnsi="Calibri" w:cs="Calibri"/>
          <w:color w:val="000000"/>
          <w:sz w:val="16"/>
          <w:szCs w:val="16"/>
        </w:rPr>
        <w:t>Special Education Programs grant number H373Y190001. Richelle Davis serve</w:t>
      </w:r>
      <w:r w:rsidR="002260DD" w:rsidRPr="00883F14">
        <w:rPr>
          <w:rFonts w:ascii="Calibri" w:eastAsia="Calibri" w:hAnsi="Calibri" w:cs="Calibri"/>
          <w:color w:val="000000"/>
          <w:sz w:val="16"/>
          <w:szCs w:val="16"/>
        </w:rPr>
        <w:t>s</w:t>
      </w:r>
      <w:r w:rsidRPr="00883F14">
        <w:rPr>
          <w:rFonts w:ascii="Calibri" w:eastAsia="Calibri" w:hAnsi="Calibri" w:cs="Calibri"/>
          <w:color w:val="000000"/>
          <w:sz w:val="16"/>
          <w:szCs w:val="16"/>
        </w:rPr>
        <w:t xml:space="preserve"> as the project officer. The information herein does not necessarily represent</w:t>
      </w:r>
      <w:r w:rsidR="002260DD" w:rsidRPr="00883F14">
        <w:rPr>
          <w:rFonts w:ascii="Calibri" w:eastAsia="Calibri" w:hAnsi="Calibri" w:cs="Calibri"/>
          <w:color w:val="000000"/>
          <w:sz w:val="16"/>
          <w:szCs w:val="16"/>
        </w:rPr>
        <w:t xml:space="preserve"> </w:t>
      </w:r>
      <w:r w:rsidRPr="00883F14">
        <w:rPr>
          <w:rFonts w:ascii="Calibri" w:eastAsia="Calibri" w:hAnsi="Calibri" w:cs="Calibri"/>
          <w:color w:val="000000"/>
          <w:sz w:val="16"/>
          <w:szCs w:val="16"/>
        </w:rPr>
        <w:t>the</w:t>
      </w:r>
      <w:r w:rsidR="002260DD" w:rsidRPr="00883F14">
        <w:rPr>
          <w:rFonts w:ascii="Calibri" w:eastAsia="Calibri" w:hAnsi="Calibri" w:cs="Calibri"/>
          <w:color w:val="000000"/>
          <w:sz w:val="16"/>
          <w:szCs w:val="16"/>
        </w:rPr>
        <w:t xml:space="preserve"> </w:t>
      </w:r>
      <w:r w:rsidRPr="00883F14">
        <w:rPr>
          <w:rFonts w:ascii="Calibri" w:eastAsia="Calibri" w:hAnsi="Calibri" w:cs="Calibri"/>
          <w:color w:val="000000"/>
          <w:sz w:val="16"/>
          <w:szCs w:val="16"/>
        </w:rPr>
        <w:t>positions</w:t>
      </w:r>
      <w:r w:rsidR="002260DD" w:rsidRPr="00883F14">
        <w:rPr>
          <w:rFonts w:ascii="Calibri" w:eastAsia="Calibri" w:hAnsi="Calibri" w:cs="Calibri"/>
          <w:color w:val="000000"/>
          <w:sz w:val="16"/>
          <w:szCs w:val="16"/>
        </w:rPr>
        <w:t xml:space="preserve"> </w:t>
      </w:r>
      <w:r w:rsidRPr="00883F14">
        <w:rPr>
          <w:rFonts w:ascii="Calibri" w:eastAsia="Calibri" w:hAnsi="Calibri" w:cs="Calibri"/>
          <w:color w:val="000000"/>
          <w:sz w:val="16"/>
          <w:szCs w:val="16"/>
        </w:rPr>
        <w:t>or</w:t>
      </w:r>
      <w:r w:rsidR="002260DD" w:rsidRPr="00883F14">
        <w:rPr>
          <w:rFonts w:ascii="Calibri" w:eastAsia="Calibri" w:hAnsi="Calibri" w:cs="Calibri"/>
          <w:color w:val="000000"/>
          <w:sz w:val="16"/>
          <w:szCs w:val="16"/>
        </w:rPr>
        <w:t xml:space="preserve"> </w:t>
      </w:r>
      <w:r w:rsidRPr="00883F14">
        <w:rPr>
          <w:rFonts w:ascii="Calibri" w:eastAsia="Calibri" w:hAnsi="Calibri" w:cs="Calibri"/>
          <w:color w:val="000000"/>
          <w:sz w:val="16"/>
          <w:szCs w:val="16"/>
        </w:rPr>
        <w:t>policies of the U.S. Department of Education. No official endorsement by the U.S. Department of Education</w:t>
      </w:r>
      <w:r w:rsidR="002260DD" w:rsidRPr="00883F14">
        <w:rPr>
          <w:rFonts w:ascii="Calibri" w:eastAsia="Calibri" w:hAnsi="Calibri" w:cs="Calibri"/>
          <w:color w:val="000000"/>
          <w:sz w:val="16"/>
          <w:szCs w:val="16"/>
        </w:rPr>
        <w:t xml:space="preserve"> </w:t>
      </w:r>
      <w:r w:rsidRPr="00883F14">
        <w:rPr>
          <w:rFonts w:ascii="Calibri" w:eastAsia="Calibri" w:hAnsi="Calibri" w:cs="Calibri"/>
          <w:color w:val="000000"/>
          <w:sz w:val="16"/>
          <w:szCs w:val="16"/>
        </w:rPr>
        <w:t>of</w:t>
      </w:r>
      <w:r w:rsidR="002260DD" w:rsidRPr="00883F14">
        <w:rPr>
          <w:rFonts w:ascii="Calibri" w:eastAsia="Calibri" w:hAnsi="Calibri" w:cs="Calibri"/>
          <w:color w:val="000000"/>
          <w:sz w:val="16"/>
          <w:szCs w:val="16"/>
        </w:rPr>
        <w:t> </w:t>
      </w:r>
      <w:r w:rsidRPr="00883F14">
        <w:rPr>
          <w:rFonts w:ascii="Calibri" w:eastAsia="Calibri" w:hAnsi="Calibri" w:cs="Calibri"/>
          <w:color w:val="000000"/>
          <w:sz w:val="16"/>
          <w:szCs w:val="16"/>
        </w:rPr>
        <w:t>any</w:t>
      </w:r>
      <w:r w:rsidR="002260DD" w:rsidRPr="00883F14">
        <w:rPr>
          <w:rFonts w:ascii="Calibri" w:eastAsia="Calibri" w:hAnsi="Calibri" w:cs="Calibri"/>
          <w:color w:val="000000"/>
          <w:sz w:val="16"/>
          <w:szCs w:val="16"/>
        </w:rPr>
        <w:t> </w:t>
      </w:r>
      <w:r w:rsidRPr="00883F14">
        <w:rPr>
          <w:rFonts w:ascii="Calibri" w:eastAsia="Calibri" w:hAnsi="Calibri" w:cs="Calibri"/>
          <w:color w:val="000000"/>
          <w:sz w:val="16"/>
          <w:szCs w:val="16"/>
        </w:rPr>
        <w:t>product, commodity, service, or enterprise in this publication is intended or should be inferred. This product is in the</w:t>
      </w:r>
      <w:r w:rsidR="002260DD" w:rsidRPr="00883F14">
        <w:rPr>
          <w:rFonts w:ascii="Calibri" w:eastAsia="Calibri" w:hAnsi="Calibri" w:cs="Calibri"/>
          <w:color w:val="000000"/>
          <w:sz w:val="16"/>
          <w:szCs w:val="16"/>
        </w:rPr>
        <w:t> </w:t>
      </w:r>
      <w:r w:rsidRPr="00883F14">
        <w:rPr>
          <w:rFonts w:ascii="Calibri" w:eastAsia="Calibri" w:hAnsi="Calibri" w:cs="Calibri"/>
          <w:color w:val="000000"/>
          <w:sz w:val="16"/>
          <w:szCs w:val="16"/>
        </w:rPr>
        <w:t>public</w:t>
      </w:r>
      <w:r w:rsidR="002260DD" w:rsidRPr="00883F14">
        <w:rPr>
          <w:rFonts w:ascii="Calibri" w:eastAsia="Calibri" w:hAnsi="Calibri" w:cs="Calibri"/>
          <w:color w:val="000000"/>
          <w:sz w:val="16"/>
          <w:szCs w:val="16"/>
        </w:rPr>
        <w:t> </w:t>
      </w:r>
      <w:r w:rsidRPr="00883F14">
        <w:rPr>
          <w:rFonts w:ascii="Calibri" w:eastAsia="Calibri" w:hAnsi="Calibri" w:cs="Calibri"/>
          <w:color w:val="000000"/>
          <w:sz w:val="16"/>
          <w:szCs w:val="16"/>
        </w:rPr>
        <w:t>domain.</w:t>
      </w:r>
      <w:r w:rsidR="002260DD" w:rsidRPr="00883F14">
        <w:rPr>
          <w:rFonts w:ascii="Calibri" w:eastAsia="Calibri" w:hAnsi="Calibri" w:cs="Calibri"/>
          <w:color w:val="000000"/>
          <w:sz w:val="16"/>
          <w:szCs w:val="16"/>
        </w:rPr>
        <w:t> </w:t>
      </w:r>
      <w:r w:rsidRPr="00883F14">
        <w:rPr>
          <w:rFonts w:ascii="Calibri" w:eastAsia="Calibri" w:hAnsi="Calibri" w:cs="Calibri"/>
          <w:color w:val="000000"/>
          <w:sz w:val="16"/>
          <w:szCs w:val="16"/>
        </w:rPr>
        <w:t>Authorization to reproduce it in whole or in part is granted.</w:t>
      </w:r>
    </w:p>
    <w:p w14:paraId="16E82007" w14:textId="453D9AFC" w:rsidR="0009773F" w:rsidRDefault="00ED742C" w:rsidP="0009773F">
      <w:pPr>
        <w:pStyle w:val="Footer"/>
        <w:tabs>
          <w:tab w:val="right" w:pos="7740"/>
          <w:tab w:val="right" w:pos="9360"/>
        </w:tabs>
        <w:spacing w:after="0" w:line="240" w:lineRule="auto"/>
      </w:pPr>
      <w:hyperlink r:id="rId9" w:tooltip="IDEA Data Center website." w:history="1">
        <w:r w:rsidR="0009773F" w:rsidRPr="00883F14">
          <w:rPr>
            <w:rFonts w:ascii="Calibri" w:eastAsia="Calibri" w:hAnsi="Calibri" w:cs="Times New Roman"/>
            <w:color w:val="0563C1"/>
            <w:position w:val="30"/>
            <w:sz w:val="21"/>
            <w:u w:val="single"/>
          </w:rPr>
          <w:t>www.ide</w:t>
        </w:r>
        <w:r w:rsidR="0009773F" w:rsidRPr="00ED742C">
          <w:rPr>
            <w:rFonts w:ascii="Calibri" w:eastAsia="Calibri" w:hAnsi="Calibri" w:cs="Times New Roman"/>
            <w:color w:val="0563C1"/>
            <w:position w:val="30"/>
            <w:sz w:val="21"/>
            <w:u w:val="single"/>
          </w:rPr>
          <w:t>ad</w:t>
        </w:r>
        <w:r w:rsidR="0009773F" w:rsidRPr="00883F14">
          <w:rPr>
            <w:rFonts w:ascii="Calibri" w:eastAsia="Calibri" w:hAnsi="Calibri" w:cs="Times New Roman"/>
            <w:color w:val="0563C1"/>
            <w:position w:val="30"/>
            <w:sz w:val="21"/>
            <w:u w:val="single"/>
          </w:rPr>
          <w:t>ata.org</w:t>
        </w:r>
      </w:hyperlink>
      <w:r w:rsidR="0009773F" w:rsidRPr="00883F14">
        <w:rPr>
          <w:position w:val="30"/>
        </w:rPr>
        <w:t xml:space="preserve"> </w:t>
      </w:r>
      <w:r w:rsidR="0009773F" w:rsidRPr="00883F14">
        <w:tab/>
      </w:r>
      <w:r w:rsidR="0009773F" w:rsidRPr="00883F14">
        <w:rPr>
          <w:noProof/>
        </w:rPr>
        <w:drawing>
          <wp:inline distT="0" distB="0" distL="0" distR="0" wp14:anchorId="5FAB0CBE" wp14:editId="4014B0D0">
            <wp:extent cx="579120" cy="483870"/>
            <wp:effectExtent l="0" t="0" r="0" b="0"/>
            <wp:docPr id="4" name="Picture 4" descr="IDEAs that Work logo. U.S.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DEAs that Work logo. U.S. Office of Special Education Programs."/>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9120" cy="483870"/>
                    </a:xfrm>
                    <a:prstGeom prst="rect">
                      <a:avLst/>
                    </a:prstGeom>
                  </pic:spPr>
                </pic:pic>
              </a:graphicData>
            </a:graphic>
          </wp:inline>
        </w:drawing>
      </w:r>
      <w:r w:rsidR="0009773F" w:rsidRPr="00883F14">
        <w:tab/>
      </w:r>
      <w:r w:rsidR="0009773F" w:rsidRPr="00883F14">
        <w:rPr>
          <w:rFonts w:eastAsia="Calibri" w:cs="Times New Roman"/>
          <w:noProof/>
          <w:color w:val="262626"/>
          <w:position w:val="24"/>
          <w:sz w:val="16"/>
          <w:szCs w:val="16"/>
        </w:rPr>
        <w:drawing>
          <wp:inline distT="0" distB="0" distL="0" distR="0" wp14:anchorId="74CFE297" wp14:editId="6634C28C">
            <wp:extent cx="941832" cy="256032"/>
            <wp:effectExtent l="0" t="0" r="0" b="0"/>
            <wp:docPr id="1" name="Picture 1" descr="Westa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estat®logo."/>
                    <pic:cNvPicPr/>
                  </pic:nvPicPr>
                  <pic:blipFill>
                    <a:blip r:embed="rId11"/>
                    <a:stretch>
                      <a:fillRect/>
                    </a:stretch>
                  </pic:blipFill>
                  <pic:spPr>
                    <a:xfrm>
                      <a:off x="0" y="0"/>
                      <a:ext cx="941832" cy="256032"/>
                    </a:xfrm>
                    <a:prstGeom prst="rect">
                      <a:avLst/>
                    </a:prstGeom>
                  </pic:spPr>
                </pic:pic>
              </a:graphicData>
            </a:graphic>
          </wp:inline>
        </w:drawing>
      </w:r>
    </w:p>
    <w:p w14:paraId="6977BB4B" w14:textId="77777777" w:rsidR="005D29E4" w:rsidRDefault="005D29E4" w:rsidP="00763AAA">
      <w:pPr>
        <w:spacing w:after="0" w:line="240" w:lineRule="auto"/>
      </w:pPr>
      <w:r>
        <w:separator/>
      </w:r>
    </w:p>
    <w:bookmarkStart w:id="2" w:name="Footnote1"/>
    <w:p w14:paraId="3D979DBE" w14:textId="3D9CA59E" w:rsidR="00AA2226" w:rsidRDefault="005D29E4" w:rsidP="00AA2226">
      <w:pPr>
        <w:pStyle w:val="FootnoteText"/>
        <w:spacing w:before="0"/>
      </w:pPr>
      <w:r w:rsidRPr="00ED742C">
        <w:rPr>
          <w:rStyle w:val="FootnoteReference"/>
          <w:color w:val="0563C1"/>
        </w:rPr>
        <w:fldChar w:fldCharType="begin"/>
      </w:r>
      <w:r w:rsidRPr="00ED742C">
        <w:rPr>
          <w:rStyle w:val="FootnoteReference"/>
          <w:color w:val="0563C1"/>
        </w:rPr>
        <w:instrText xml:space="preserve"> HYPERLINK  \l "Footnote1callout" </w:instrText>
      </w:r>
      <w:r w:rsidRPr="00ED742C">
        <w:rPr>
          <w:rStyle w:val="FootnoteReference"/>
          <w:color w:val="0563C1"/>
        </w:rPr>
      </w:r>
      <w:r w:rsidRPr="00ED742C">
        <w:rPr>
          <w:rStyle w:val="FootnoteReference"/>
          <w:color w:val="0563C1"/>
        </w:rPr>
        <w:fldChar w:fldCharType="separate"/>
      </w:r>
      <w:r w:rsidRPr="00ED742C">
        <w:rPr>
          <w:rStyle w:val="Hyperlink"/>
          <w:color w:val="0563C1"/>
          <w:sz w:val="18"/>
          <w:vertAlign w:val="superscript"/>
        </w:rPr>
        <w:t>1</w:t>
      </w:r>
      <w:bookmarkEnd w:id="2"/>
      <w:r w:rsidRPr="00ED742C">
        <w:rPr>
          <w:rStyle w:val="FootnoteReference"/>
          <w:color w:val="0563C1"/>
        </w:rPr>
        <w:fldChar w:fldCharType="end"/>
      </w:r>
      <w:r w:rsidR="00AA2226">
        <w:t xml:space="preserve"> </w:t>
      </w:r>
      <w:proofErr w:type="spellStart"/>
      <w:r w:rsidR="00AA2226">
        <w:t>OSEP</w:t>
      </w:r>
      <w:proofErr w:type="spellEnd"/>
      <w:r w:rsidR="00AA2226">
        <w:t xml:space="preserve"> also allows sampling for Part C Indicators 3 and 4.</w:t>
      </w:r>
    </w:p>
    <w:bookmarkStart w:id="3" w:name="Footnote2"/>
    <w:p w14:paraId="676F8D96" w14:textId="2DAEF577" w:rsidR="00AA2226" w:rsidRPr="00883F14" w:rsidRDefault="005D29E4" w:rsidP="005D29E4">
      <w:pPr>
        <w:pStyle w:val="FootnoteText"/>
        <w:spacing w:before="0"/>
        <w:rPr>
          <w:noProof/>
        </w:rPr>
      </w:pPr>
      <w:r w:rsidRPr="00ED742C">
        <w:rPr>
          <w:rStyle w:val="FootnoteReference"/>
          <w:color w:val="0563C1"/>
        </w:rPr>
        <w:fldChar w:fldCharType="begin"/>
      </w:r>
      <w:r w:rsidRPr="00ED742C">
        <w:rPr>
          <w:rStyle w:val="FootnoteReference"/>
          <w:color w:val="0563C1"/>
        </w:rPr>
        <w:instrText xml:space="preserve"> HYPERLINK  \l "Footnote2callout" </w:instrText>
      </w:r>
      <w:r w:rsidRPr="00ED742C">
        <w:rPr>
          <w:rStyle w:val="FootnoteReference"/>
          <w:color w:val="0563C1"/>
        </w:rPr>
      </w:r>
      <w:r w:rsidRPr="00ED742C">
        <w:rPr>
          <w:rStyle w:val="FootnoteReference"/>
          <w:color w:val="0563C1"/>
        </w:rPr>
        <w:fldChar w:fldCharType="separate"/>
      </w:r>
      <w:r w:rsidRPr="00ED742C">
        <w:rPr>
          <w:rStyle w:val="Hyperlink"/>
          <w:color w:val="0563C1"/>
          <w:sz w:val="18"/>
          <w:vertAlign w:val="superscript"/>
        </w:rPr>
        <w:t>2</w:t>
      </w:r>
      <w:bookmarkEnd w:id="3"/>
      <w:r w:rsidRPr="00ED742C">
        <w:rPr>
          <w:rStyle w:val="FootnoteReference"/>
          <w:color w:val="0563C1"/>
        </w:rPr>
        <w:fldChar w:fldCharType="end"/>
      </w:r>
      <w:r w:rsidR="00AA2226">
        <w:t xml:space="preserve"> See </w:t>
      </w:r>
      <w:r w:rsidR="00AA2226" w:rsidRPr="009F666B">
        <w:t xml:space="preserve">the </w:t>
      </w:r>
      <w:hyperlink r:id="rId12" w:tooltip="Part B SPP/APR General Instructions for FFY 2020–2025" w:history="1">
        <w:r w:rsidR="00AA2226" w:rsidRPr="00371A2A">
          <w:rPr>
            <w:rStyle w:val="Hyperlink"/>
            <w:color w:val="0563C1"/>
            <w:sz w:val="18"/>
          </w:rPr>
          <w:t xml:space="preserve">Part B SPP/APR General Instructions for </w:t>
        </w:r>
        <w:proofErr w:type="spellStart"/>
        <w:r w:rsidR="00AA2226" w:rsidRPr="00371A2A">
          <w:rPr>
            <w:rStyle w:val="Hyperlink"/>
            <w:color w:val="0563C1"/>
            <w:sz w:val="18"/>
          </w:rPr>
          <w:t>FFY</w:t>
        </w:r>
        <w:proofErr w:type="spellEnd"/>
        <w:r w:rsidR="00AA2226" w:rsidRPr="00371A2A">
          <w:rPr>
            <w:rStyle w:val="Hyperlink"/>
            <w:color w:val="0563C1"/>
            <w:sz w:val="18"/>
          </w:rPr>
          <w:t xml:space="preserve"> 2020–2025</w:t>
        </w:r>
      </w:hyperlink>
      <w:r w:rsidR="00AA2226">
        <w:t xml:space="preserve"> and </w:t>
      </w:r>
      <w:hyperlink r:id="rId13" w:tooltip="Part B SPP/APR Measurement Table for FFY 2020–2025" w:history="1">
        <w:r w:rsidR="00AA2226" w:rsidRPr="00371A2A">
          <w:rPr>
            <w:rStyle w:val="Hyperlink"/>
            <w:color w:val="0563C1"/>
            <w:sz w:val="18"/>
          </w:rPr>
          <w:t xml:space="preserve">Part B </w:t>
        </w:r>
        <w:proofErr w:type="spellStart"/>
        <w:r w:rsidR="00AA2226" w:rsidRPr="00371A2A">
          <w:rPr>
            <w:rStyle w:val="Hyperlink"/>
            <w:color w:val="0563C1"/>
            <w:sz w:val="18"/>
          </w:rPr>
          <w:t>SPP</w:t>
        </w:r>
        <w:proofErr w:type="spellEnd"/>
        <w:r w:rsidR="00AA2226" w:rsidRPr="00371A2A">
          <w:rPr>
            <w:rStyle w:val="Hyperlink"/>
            <w:color w:val="0563C1"/>
            <w:sz w:val="18"/>
          </w:rPr>
          <w:t xml:space="preserve">/APR Measurement Table for </w:t>
        </w:r>
        <w:proofErr w:type="spellStart"/>
        <w:r w:rsidR="00AA2226" w:rsidRPr="00371A2A">
          <w:rPr>
            <w:rStyle w:val="Hyperlink"/>
            <w:color w:val="0563C1"/>
            <w:sz w:val="18"/>
          </w:rPr>
          <w:t>FFY</w:t>
        </w:r>
        <w:proofErr w:type="spellEnd"/>
        <w:r w:rsidR="00AA2226" w:rsidRPr="00371A2A">
          <w:rPr>
            <w:rStyle w:val="Hyperlink"/>
            <w:color w:val="0563C1"/>
            <w:sz w:val="18"/>
          </w:rPr>
          <w:t xml:space="preserve"> 2020–2025</w:t>
        </w:r>
      </w:hyperlink>
      <w:r w:rsidR="00AA2226">
        <w:t>.</w:t>
      </w:r>
    </w:p>
    <w:p w14:paraId="0545C5F2" w14:textId="77777777" w:rsidR="00271E97" w:rsidRPr="00883F14" w:rsidRDefault="00271E97" w:rsidP="00102FF8">
      <w:pPr>
        <w:pStyle w:val="SL-FlLftSgl"/>
        <w:rPr>
          <w:noProof/>
          <w:lang w:val="en-US"/>
        </w:rPr>
        <w:sectPr w:rsidR="00271E97" w:rsidRPr="00883F14" w:rsidSect="00EE5561">
          <w:footerReference w:type="default" r:id="rId14"/>
          <w:headerReference w:type="first" r:id="rId15"/>
          <w:footerReference w:type="first" r:id="rId16"/>
          <w:pgSz w:w="12240" w:h="15840"/>
          <w:pgMar w:top="475" w:right="1440" w:bottom="475" w:left="1440" w:header="0" w:footer="0" w:gutter="0"/>
          <w:cols w:space="720"/>
          <w:formProt w:val="0"/>
          <w:docGrid w:linePitch="360"/>
        </w:sectPr>
      </w:pPr>
    </w:p>
    <w:p w14:paraId="16E3CEBD" w14:textId="5B0D760A" w:rsidR="008D5043" w:rsidRPr="00883F14" w:rsidRDefault="008D5043" w:rsidP="00AC7AFB">
      <w:pPr>
        <w:pStyle w:val="Heading2"/>
        <w:rPr>
          <w:noProof/>
        </w:rPr>
      </w:pPr>
      <w:r w:rsidRPr="00883F14">
        <w:rPr>
          <w:noProof/>
        </w:rPr>
        <w:lastRenderedPageBreak/>
        <w:t>SPP/APR Indicator Sampling Plan Checklist</w:t>
      </w:r>
    </w:p>
    <w:p w14:paraId="185A2CFE" w14:textId="783D971D" w:rsidR="000652DB" w:rsidRPr="00883F14" w:rsidRDefault="004B0A75" w:rsidP="00DA2451">
      <w:pPr>
        <w:pStyle w:val="Heading3"/>
        <w:spacing w:line="240" w:lineRule="auto"/>
        <w:ind w:left="1890" w:hanging="1890"/>
        <w:rPr>
          <w:noProof/>
          <w:szCs w:val="36"/>
        </w:rPr>
      </w:pPr>
      <w:r w:rsidRPr="00883F14">
        <w:rPr>
          <w:noProof/>
          <w:szCs w:val="36"/>
        </w:rPr>
        <w:t xml:space="preserve">Question </w:t>
      </w:r>
      <w:r w:rsidR="00AC7AFB" w:rsidRPr="00883F14">
        <w:rPr>
          <w:noProof/>
          <w:szCs w:val="36"/>
        </w:rPr>
        <w:t>1.</w:t>
      </w:r>
      <w:r w:rsidR="00AC7AFB" w:rsidRPr="00883F14">
        <w:rPr>
          <w:noProof/>
          <w:szCs w:val="36"/>
        </w:rPr>
        <w:tab/>
        <w:t>Are we addressing OSEP requirements for a sampling plan that will yield valid and reliable estimates?</w:t>
      </w:r>
    </w:p>
    <w:p w14:paraId="6748D94B" w14:textId="6342E50E" w:rsidR="000652DB" w:rsidRPr="00883F14" w:rsidRDefault="000652DB" w:rsidP="00DA2451">
      <w:pPr>
        <w:pStyle w:val="Heading3"/>
        <w:spacing w:line="240" w:lineRule="auto"/>
        <w:ind w:left="1890" w:hanging="1890"/>
        <w:rPr>
          <w:noProof/>
          <w:szCs w:val="36"/>
        </w:rPr>
        <w:sectPr w:rsidR="000652DB" w:rsidRPr="00883F14" w:rsidSect="00271E97">
          <w:headerReference w:type="default" r:id="rId17"/>
          <w:footerReference w:type="default" r:id="rId18"/>
          <w:headerReference w:type="first" r:id="rId19"/>
          <w:pgSz w:w="12240" w:h="15840"/>
          <w:pgMar w:top="2160" w:right="1440" w:bottom="1296" w:left="1440" w:header="720" w:footer="720" w:gutter="0"/>
          <w:cols w:space="720"/>
          <w:formProt w:val="0"/>
          <w:docGrid w:linePitch="360"/>
        </w:sectPr>
      </w:pPr>
    </w:p>
    <w:tbl>
      <w:tblPr>
        <w:tblStyle w:val="IDEADataTable"/>
        <w:tblW w:w="0" w:type="auto"/>
        <w:tblLook w:val="04A0" w:firstRow="1" w:lastRow="0" w:firstColumn="1" w:lastColumn="0" w:noHBand="0" w:noVBand="1"/>
        <w:tblDescription w:val="Table has questions about sampling plan requirements to help with planning for Part B SPP/APR indicator sampling, with response options of yes, no, not applicable (NA), or could use technical assistance (TA)."/>
      </w:tblPr>
      <w:tblGrid>
        <w:gridCol w:w="6278"/>
        <w:gridCol w:w="763"/>
        <w:gridCol w:w="763"/>
        <w:gridCol w:w="763"/>
        <w:gridCol w:w="763"/>
      </w:tblGrid>
      <w:tr w:rsidR="007933D5" w:rsidRPr="00883F14" w14:paraId="5F051A12" w14:textId="77777777" w:rsidTr="00102FF8">
        <w:trPr>
          <w:cnfStyle w:val="100000000000" w:firstRow="1" w:lastRow="0" w:firstColumn="0" w:lastColumn="0" w:oddVBand="0" w:evenVBand="0" w:oddHBand="0" w:evenHBand="0" w:firstRowFirstColumn="0" w:firstRowLastColumn="0" w:lastRowFirstColumn="0" w:lastRowLastColumn="0"/>
          <w:trHeight w:val="1440"/>
          <w:tblHeader/>
        </w:trPr>
        <w:tc>
          <w:tcPr>
            <w:tcW w:w="6278" w:type="dxa"/>
            <w:vAlign w:val="center"/>
          </w:tcPr>
          <w:p w14:paraId="08FA8E09" w14:textId="2610C099" w:rsidR="007933D5" w:rsidRPr="00883F14" w:rsidRDefault="007933D5" w:rsidP="007933D5">
            <w:pPr>
              <w:pStyle w:val="TX-TableText"/>
              <w:spacing w:before="80" w:after="80"/>
              <w:ind w:left="432" w:hanging="432"/>
              <w:rPr>
                <w:rFonts w:asciiTheme="minorHAnsi" w:hAnsiTheme="minorHAnsi"/>
                <w:noProof/>
                <w:color w:val="01579B"/>
              </w:rPr>
            </w:pPr>
            <w:r w:rsidRPr="00883F14">
              <w:rPr>
                <w:rFonts w:asciiTheme="minorHAnsi" w:eastAsiaTheme="minorHAnsi" w:hAnsiTheme="minorHAnsi"/>
                <w:b/>
                <w:bCs/>
                <w:noProof/>
                <w:color w:val="FFFFFF" w:themeColor="background1"/>
                <w:sz w:val="24"/>
                <w:szCs w:val="24"/>
              </w:rPr>
              <w:t>Does our sampling plan...</w:t>
            </w:r>
          </w:p>
        </w:tc>
        <w:tc>
          <w:tcPr>
            <w:tcW w:w="763" w:type="dxa"/>
            <w:textDirection w:val="btLr"/>
            <w:vAlign w:val="center"/>
          </w:tcPr>
          <w:p w14:paraId="0F27A512" w14:textId="244EBCE1" w:rsidR="007933D5" w:rsidRPr="00883F14" w:rsidRDefault="007933D5" w:rsidP="00102FF8">
            <w:pPr>
              <w:spacing w:after="0"/>
              <w:ind w:left="72"/>
              <w:rPr>
                <w:rFonts w:asciiTheme="minorHAnsi" w:hAnsiTheme="minorHAnsi" w:cstheme="minorHAnsi"/>
                <w:noProof/>
                <w:color w:val="01579B"/>
                <w:sz w:val="21"/>
                <w:szCs w:val="21"/>
              </w:rPr>
            </w:pPr>
            <w:r w:rsidRPr="00883F14">
              <w:rPr>
                <w:rFonts w:asciiTheme="minorHAnsi" w:hAnsiTheme="minorHAnsi" w:cstheme="minorHAnsi"/>
                <w:b/>
                <w:bCs/>
                <w:noProof/>
                <w:color w:val="FFFFFF" w:themeColor="background1"/>
                <w:sz w:val="24"/>
              </w:rPr>
              <w:t>Yes</w:t>
            </w:r>
          </w:p>
        </w:tc>
        <w:tc>
          <w:tcPr>
            <w:tcW w:w="763" w:type="dxa"/>
            <w:textDirection w:val="btLr"/>
            <w:vAlign w:val="center"/>
          </w:tcPr>
          <w:p w14:paraId="7EF4670C" w14:textId="7BB0D448" w:rsidR="007933D5" w:rsidRPr="00883F14" w:rsidRDefault="007933D5" w:rsidP="00102FF8">
            <w:pPr>
              <w:spacing w:after="0"/>
              <w:ind w:left="72"/>
              <w:rPr>
                <w:rFonts w:asciiTheme="minorHAnsi" w:hAnsiTheme="minorHAnsi" w:cstheme="minorHAnsi"/>
                <w:noProof/>
                <w:color w:val="01579B"/>
                <w:sz w:val="21"/>
                <w:szCs w:val="21"/>
              </w:rPr>
            </w:pPr>
            <w:r w:rsidRPr="00883F14">
              <w:rPr>
                <w:rFonts w:asciiTheme="minorHAnsi" w:hAnsiTheme="minorHAnsi" w:cstheme="minorHAnsi"/>
                <w:b/>
                <w:bCs/>
                <w:noProof/>
                <w:color w:val="FFFFFF" w:themeColor="background1"/>
                <w:sz w:val="24"/>
              </w:rPr>
              <w:t>No</w:t>
            </w:r>
          </w:p>
        </w:tc>
        <w:tc>
          <w:tcPr>
            <w:tcW w:w="763" w:type="dxa"/>
            <w:textDirection w:val="btLr"/>
            <w:vAlign w:val="center"/>
          </w:tcPr>
          <w:p w14:paraId="01222A74" w14:textId="49CCD879" w:rsidR="007933D5" w:rsidRPr="00883F14" w:rsidRDefault="007933D5" w:rsidP="00102FF8">
            <w:pPr>
              <w:spacing w:after="0"/>
              <w:ind w:left="72"/>
              <w:rPr>
                <w:rFonts w:asciiTheme="minorHAnsi" w:hAnsiTheme="minorHAnsi" w:cstheme="minorHAnsi"/>
                <w:noProof/>
                <w:color w:val="01579B"/>
                <w:sz w:val="21"/>
                <w:szCs w:val="21"/>
              </w:rPr>
            </w:pPr>
            <w:r w:rsidRPr="00883F14">
              <w:rPr>
                <w:rFonts w:asciiTheme="minorHAnsi" w:hAnsiTheme="minorHAnsi" w:cstheme="minorHAnsi"/>
                <w:b/>
                <w:bCs/>
                <w:noProof/>
                <w:color w:val="FFFFFF" w:themeColor="background1"/>
                <w:sz w:val="24"/>
              </w:rPr>
              <w:t>NA</w:t>
            </w:r>
          </w:p>
        </w:tc>
        <w:tc>
          <w:tcPr>
            <w:tcW w:w="763" w:type="dxa"/>
            <w:textDirection w:val="btLr"/>
            <w:vAlign w:val="center"/>
          </w:tcPr>
          <w:p w14:paraId="16C3579F" w14:textId="52997FC9" w:rsidR="007933D5" w:rsidRPr="00883F14" w:rsidRDefault="007933D5" w:rsidP="00102FF8">
            <w:pPr>
              <w:spacing w:after="0"/>
              <w:ind w:left="72"/>
              <w:rPr>
                <w:rFonts w:asciiTheme="minorHAnsi" w:hAnsiTheme="minorHAnsi" w:cstheme="minorHAnsi"/>
                <w:noProof/>
                <w:color w:val="01579B"/>
                <w:sz w:val="21"/>
                <w:szCs w:val="21"/>
              </w:rPr>
            </w:pPr>
            <w:r w:rsidRPr="00883F14">
              <w:rPr>
                <w:rFonts w:asciiTheme="minorHAnsi" w:hAnsiTheme="minorHAnsi" w:cstheme="minorHAnsi"/>
                <w:b/>
                <w:bCs/>
                <w:noProof/>
                <w:color w:val="FFFFFF" w:themeColor="background1"/>
                <w:sz w:val="24"/>
              </w:rPr>
              <w:t>Could use TA</w:t>
            </w:r>
          </w:p>
        </w:tc>
      </w:tr>
      <w:tr w:rsidR="0018350E" w:rsidRPr="00883F14" w14:paraId="09A1B6D9" w14:textId="77777777" w:rsidTr="0018350E">
        <w:trPr>
          <w:cnfStyle w:val="000000100000" w:firstRow="0" w:lastRow="0" w:firstColumn="0" w:lastColumn="0" w:oddVBand="0" w:evenVBand="0" w:oddHBand="1" w:evenHBand="0" w:firstRowFirstColumn="0" w:firstRowLastColumn="0" w:lastRowFirstColumn="0" w:lastRowLastColumn="0"/>
        </w:trPr>
        <w:tc>
          <w:tcPr>
            <w:tcW w:w="6278" w:type="dxa"/>
          </w:tcPr>
          <w:p w14:paraId="61C6096E" w14:textId="361F6AB5" w:rsidR="0018350E" w:rsidRPr="00883F14" w:rsidRDefault="0018350E" w:rsidP="0018350E">
            <w:pPr>
              <w:pStyle w:val="ListBullet"/>
              <w:spacing w:before="80" w:after="80" w:line="259" w:lineRule="auto"/>
              <w:ind w:left="432" w:hanging="432"/>
              <w:rPr>
                <w:noProof/>
                <w:color w:val="auto"/>
              </w:rPr>
            </w:pPr>
            <w:r w:rsidRPr="00883F14">
              <w:rPr>
                <w:noProof/>
                <w:color w:val="auto"/>
              </w:rPr>
              <w:t>Describe the specific sampling method(s) and procedures we will follow based on probability sampling methods (e.g., simple random sampling, systematic sampling, stratified sampling, cluster sampling)</w:t>
            </w:r>
            <w:r w:rsidR="00B64E02" w:rsidRPr="00883F14">
              <w:rPr>
                <w:noProof/>
                <w:color w:val="EBF1FA"/>
              </w:rPr>
              <w:t>: Yes.</w:t>
            </w:r>
          </w:p>
        </w:tc>
        <w:tc>
          <w:tcPr>
            <w:tcW w:w="763" w:type="dxa"/>
            <w:vAlign w:val="center"/>
          </w:tcPr>
          <w:p w14:paraId="05649DE0" w14:textId="3D542CD0" w:rsidR="0018350E" w:rsidRPr="00883F14" w:rsidRDefault="00B64E02" w:rsidP="0018350E">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a_Yes"/>
                  <w:enabled/>
                  <w:calcOnExit w:val="0"/>
                  <w:checkBox>
                    <w:sizeAuto/>
                    <w:default w:val="0"/>
                  </w:checkBox>
                </w:ffData>
              </w:fldChar>
            </w:r>
            <w:bookmarkStart w:id="10" w:name="Check1a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10"/>
          </w:p>
        </w:tc>
        <w:tc>
          <w:tcPr>
            <w:tcW w:w="763" w:type="dxa"/>
            <w:vAlign w:val="center"/>
          </w:tcPr>
          <w:p w14:paraId="000956D9" w14:textId="57FA9D39" w:rsidR="0018350E" w:rsidRPr="00883F14" w:rsidRDefault="00B64E02" w:rsidP="0018350E">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a_No"/>
                  <w:enabled/>
                  <w:calcOnExit w:val="0"/>
                  <w:statusText w:type="text" w:val="Describe the specific sampling method(s) and procedures we will follow based on probability sampling methods: No."/>
                  <w:checkBox>
                    <w:sizeAuto/>
                    <w:default w:val="0"/>
                  </w:checkBox>
                </w:ffData>
              </w:fldChar>
            </w:r>
            <w:bookmarkStart w:id="11" w:name="Check1a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11"/>
          </w:p>
        </w:tc>
        <w:tc>
          <w:tcPr>
            <w:tcW w:w="763" w:type="dxa"/>
            <w:vAlign w:val="center"/>
          </w:tcPr>
          <w:p w14:paraId="0155665A" w14:textId="0583A67E" w:rsidR="0018350E" w:rsidRPr="00883F14" w:rsidRDefault="00B64E02" w:rsidP="0018350E">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a_NA"/>
                  <w:enabled/>
                  <w:calcOnExit w:val="0"/>
                  <w:statusText w:type="text" w:val="Describe the specific sampling method(s) and procedures we will follow based on probability sampling methods: NA."/>
                  <w:checkBox>
                    <w:sizeAuto/>
                    <w:default w:val="0"/>
                  </w:checkBox>
                </w:ffData>
              </w:fldChar>
            </w:r>
            <w:bookmarkStart w:id="12" w:name="Check1a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12"/>
          </w:p>
        </w:tc>
        <w:tc>
          <w:tcPr>
            <w:tcW w:w="763" w:type="dxa"/>
            <w:vAlign w:val="center"/>
          </w:tcPr>
          <w:p w14:paraId="444441EB" w14:textId="349D9E91" w:rsidR="0018350E" w:rsidRPr="00883F14" w:rsidRDefault="00B64E02" w:rsidP="0018350E">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a_TA"/>
                  <w:enabled/>
                  <w:calcOnExit w:val="0"/>
                  <w:statusText w:type="text" w:val="Describe the specific sampling method(s) and procedures we will follow based on probability sampling methods: Could use TA."/>
                  <w:checkBox>
                    <w:sizeAuto/>
                    <w:default w:val="0"/>
                  </w:checkBox>
                </w:ffData>
              </w:fldChar>
            </w:r>
            <w:bookmarkStart w:id="13" w:name="Check1a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13"/>
          </w:p>
        </w:tc>
      </w:tr>
      <w:tr w:rsidR="0018350E" w:rsidRPr="00883F14" w14:paraId="445D49CD" w14:textId="77777777" w:rsidTr="00AE40DD">
        <w:trPr>
          <w:cnfStyle w:val="000000010000" w:firstRow="0" w:lastRow="0" w:firstColumn="0" w:lastColumn="0" w:oddVBand="0" w:evenVBand="0" w:oddHBand="0" w:evenHBand="1" w:firstRowFirstColumn="0" w:firstRowLastColumn="0" w:lastRowFirstColumn="0" w:lastRowLastColumn="0"/>
        </w:trPr>
        <w:tc>
          <w:tcPr>
            <w:tcW w:w="6278" w:type="dxa"/>
          </w:tcPr>
          <w:p w14:paraId="1BF05CE7" w14:textId="1BF49658" w:rsidR="0018350E" w:rsidRPr="00883F14" w:rsidRDefault="0018350E" w:rsidP="0018350E">
            <w:pPr>
              <w:pStyle w:val="ListBullet"/>
              <w:spacing w:before="80" w:after="80" w:line="259" w:lineRule="auto"/>
              <w:ind w:left="432" w:hanging="432"/>
              <w:rPr>
                <w:caps/>
                <w:noProof/>
                <w:color w:val="auto"/>
              </w:rPr>
            </w:pPr>
            <w:r w:rsidRPr="00883F14">
              <w:rPr>
                <w:noProof/>
                <w:color w:val="auto"/>
              </w:rPr>
              <w:t>Describe expected similarities or differences between the sample and target population characteristics (e.g., student race/ethnicity, disability category, age, gender, family income)</w:t>
            </w:r>
            <w:r w:rsidR="006D0377" w:rsidRPr="00883F14">
              <w:rPr>
                <w:noProof/>
                <w:color w:val="FFFFFF" w:themeColor="background1"/>
              </w:rPr>
              <w:t>: Yes.</w:t>
            </w:r>
          </w:p>
        </w:tc>
        <w:tc>
          <w:tcPr>
            <w:tcW w:w="763" w:type="dxa"/>
            <w:tcBorders>
              <w:bottom w:val="single" w:sz="12" w:space="0" w:color="E0E6ED"/>
            </w:tcBorders>
            <w:vAlign w:val="center"/>
          </w:tcPr>
          <w:p w14:paraId="6F28DAFD" w14:textId="6771AE69" w:rsidR="0018350E" w:rsidRPr="00883F14" w:rsidRDefault="006D0377" w:rsidP="0018350E">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b_Yes"/>
                  <w:enabled/>
                  <w:calcOnExit w:val="0"/>
                  <w:checkBox>
                    <w:sizeAuto/>
                    <w:default w:val="0"/>
                  </w:checkBox>
                </w:ffData>
              </w:fldChar>
            </w:r>
            <w:bookmarkStart w:id="14" w:name="Check1b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14"/>
          </w:p>
        </w:tc>
        <w:tc>
          <w:tcPr>
            <w:tcW w:w="763" w:type="dxa"/>
            <w:tcBorders>
              <w:bottom w:val="single" w:sz="12" w:space="0" w:color="E0E6ED"/>
            </w:tcBorders>
            <w:vAlign w:val="center"/>
          </w:tcPr>
          <w:p w14:paraId="0D660A48" w14:textId="0607DCD7" w:rsidR="0018350E" w:rsidRPr="00883F14" w:rsidRDefault="006D0377" w:rsidP="0018350E">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b_No"/>
                  <w:enabled/>
                  <w:calcOnExit w:val="0"/>
                  <w:statusText w:type="text" w:val="Describe expected similarities or differences between the sample and target population characteristics: No."/>
                  <w:checkBox>
                    <w:sizeAuto/>
                    <w:default w:val="0"/>
                  </w:checkBox>
                </w:ffData>
              </w:fldChar>
            </w:r>
            <w:bookmarkStart w:id="15" w:name="Check1b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15"/>
          </w:p>
        </w:tc>
        <w:tc>
          <w:tcPr>
            <w:tcW w:w="763" w:type="dxa"/>
            <w:tcBorders>
              <w:bottom w:val="single" w:sz="12" w:space="0" w:color="E0E6ED"/>
            </w:tcBorders>
            <w:vAlign w:val="center"/>
          </w:tcPr>
          <w:p w14:paraId="1EA53510" w14:textId="7F39EA5A" w:rsidR="0018350E" w:rsidRPr="00883F14" w:rsidRDefault="006D0377" w:rsidP="0018350E">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b_NA"/>
                  <w:enabled/>
                  <w:calcOnExit w:val="0"/>
                  <w:statusText w:type="text" w:val="Describe expected similarities or differences between the sample and target population characteristics: NA."/>
                  <w:checkBox>
                    <w:sizeAuto/>
                    <w:default w:val="0"/>
                  </w:checkBox>
                </w:ffData>
              </w:fldChar>
            </w:r>
            <w:bookmarkStart w:id="16" w:name="Check1b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16"/>
          </w:p>
        </w:tc>
        <w:tc>
          <w:tcPr>
            <w:tcW w:w="763" w:type="dxa"/>
            <w:vAlign w:val="center"/>
          </w:tcPr>
          <w:p w14:paraId="42F17689" w14:textId="3F678623" w:rsidR="0018350E" w:rsidRPr="00883F14" w:rsidRDefault="006D0377" w:rsidP="0018350E">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b_TA"/>
                  <w:enabled/>
                  <w:calcOnExit w:val="0"/>
                  <w:statusText w:type="text" w:val="Describe expected similarities or differences between the sample and target population characteristics: Could use TA."/>
                  <w:checkBox>
                    <w:sizeAuto/>
                    <w:default w:val="0"/>
                  </w:checkBox>
                </w:ffData>
              </w:fldChar>
            </w:r>
            <w:bookmarkStart w:id="17" w:name="Check1b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17"/>
          </w:p>
        </w:tc>
      </w:tr>
      <w:tr w:rsidR="0018350E" w:rsidRPr="00883F14" w14:paraId="60C1CEE6" w14:textId="77777777" w:rsidTr="00AE40DD">
        <w:trPr>
          <w:cnfStyle w:val="000000100000" w:firstRow="0" w:lastRow="0" w:firstColumn="0" w:lastColumn="0" w:oddVBand="0" w:evenVBand="0" w:oddHBand="1" w:evenHBand="0" w:firstRowFirstColumn="0" w:firstRowLastColumn="0" w:lastRowFirstColumn="0" w:lastRowLastColumn="0"/>
        </w:trPr>
        <w:tc>
          <w:tcPr>
            <w:tcW w:w="6278" w:type="dxa"/>
            <w:tcBorders>
              <w:right w:val="single" w:sz="12" w:space="0" w:color="EBF1FA"/>
            </w:tcBorders>
          </w:tcPr>
          <w:p w14:paraId="16AA7638" w14:textId="6CE1F597" w:rsidR="0018350E" w:rsidRPr="00883F14" w:rsidRDefault="0018350E" w:rsidP="0018350E">
            <w:pPr>
              <w:pStyle w:val="ListBullet"/>
              <w:spacing w:before="80" w:after="80" w:line="259" w:lineRule="auto"/>
              <w:ind w:left="432" w:hanging="432"/>
              <w:rPr>
                <w:caps/>
                <w:noProof/>
                <w:color w:val="auto"/>
              </w:rPr>
            </w:pPr>
            <w:r w:rsidRPr="00883F14">
              <w:rPr>
                <w:noProof/>
                <w:color w:val="auto"/>
              </w:rPr>
              <w:t>Identify, and describe a plan to address, potential problems as they relate to sampling, including</w:t>
            </w:r>
          </w:p>
        </w:tc>
        <w:tc>
          <w:tcPr>
            <w:tcW w:w="763" w:type="dxa"/>
            <w:tcBorders>
              <w:left w:val="single" w:sz="12" w:space="0" w:color="EBF1FA"/>
              <w:right w:val="single" w:sz="12" w:space="0" w:color="EBF1FA"/>
            </w:tcBorders>
            <w:vAlign w:val="center"/>
          </w:tcPr>
          <w:p w14:paraId="2485FF1D" w14:textId="73F2C168" w:rsidR="0018350E" w:rsidRPr="00883F14" w:rsidRDefault="0018350E" w:rsidP="0018350E">
            <w:pPr>
              <w:spacing w:before="80" w:after="80"/>
              <w:jc w:val="center"/>
              <w:rPr>
                <w:rFonts w:asciiTheme="minorHAnsi" w:hAnsiTheme="minorHAnsi" w:cstheme="minorHAnsi"/>
                <w:noProof/>
                <w:color w:val="auto"/>
                <w:sz w:val="21"/>
                <w:szCs w:val="21"/>
              </w:rPr>
            </w:pPr>
          </w:p>
        </w:tc>
        <w:tc>
          <w:tcPr>
            <w:tcW w:w="763" w:type="dxa"/>
            <w:tcBorders>
              <w:left w:val="single" w:sz="12" w:space="0" w:color="EBF1FA"/>
              <w:right w:val="single" w:sz="12" w:space="0" w:color="EBF1FA"/>
            </w:tcBorders>
            <w:vAlign w:val="center"/>
          </w:tcPr>
          <w:p w14:paraId="4398BAED" w14:textId="131E645D" w:rsidR="0018350E" w:rsidRPr="00883F14" w:rsidRDefault="0018350E" w:rsidP="0018350E">
            <w:pPr>
              <w:spacing w:before="80" w:after="80"/>
              <w:jc w:val="center"/>
              <w:rPr>
                <w:rFonts w:asciiTheme="minorHAnsi" w:hAnsiTheme="minorHAnsi" w:cstheme="minorHAnsi"/>
                <w:noProof/>
                <w:color w:val="auto"/>
                <w:sz w:val="21"/>
                <w:szCs w:val="21"/>
              </w:rPr>
            </w:pPr>
          </w:p>
        </w:tc>
        <w:tc>
          <w:tcPr>
            <w:tcW w:w="763" w:type="dxa"/>
            <w:tcBorders>
              <w:left w:val="single" w:sz="12" w:space="0" w:color="EBF1FA"/>
              <w:right w:val="single" w:sz="12" w:space="0" w:color="EBF1FA"/>
            </w:tcBorders>
            <w:vAlign w:val="center"/>
          </w:tcPr>
          <w:p w14:paraId="5547E333" w14:textId="7BFC24D8" w:rsidR="0018350E" w:rsidRPr="00883F14" w:rsidRDefault="0018350E" w:rsidP="0018350E">
            <w:pPr>
              <w:spacing w:before="80" w:after="80"/>
              <w:jc w:val="center"/>
              <w:rPr>
                <w:rFonts w:asciiTheme="minorHAnsi" w:hAnsiTheme="minorHAnsi" w:cstheme="minorHAnsi"/>
                <w:noProof/>
                <w:color w:val="auto"/>
                <w:sz w:val="21"/>
                <w:szCs w:val="21"/>
              </w:rPr>
            </w:pPr>
          </w:p>
        </w:tc>
        <w:tc>
          <w:tcPr>
            <w:tcW w:w="763" w:type="dxa"/>
            <w:tcBorders>
              <w:left w:val="single" w:sz="12" w:space="0" w:color="EBF1FA"/>
            </w:tcBorders>
            <w:vAlign w:val="center"/>
          </w:tcPr>
          <w:p w14:paraId="41E3F1D8" w14:textId="2816565E" w:rsidR="0018350E" w:rsidRPr="00883F14" w:rsidRDefault="0018350E" w:rsidP="0018350E">
            <w:pPr>
              <w:spacing w:before="80" w:after="80"/>
              <w:jc w:val="center"/>
              <w:rPr>
                <w:rFonts w:asciiTheme="minorHAnsi" w:hAnsiTheme="minorHAnsi" w:cstheme="minorHAnsi"/>
                <w:noProof/>
                <w:color w:val="auto"/>
                <w:sz w:val="21"/>
                <w:szCs w:val="21"/>
              </w:rPr>
            </w:pPr>
          </w:p>
        </w:tc>
      </w:tr>
      <w:tr w:rsidR="008A5D4F" w:rsidRPr="00883F14" w14:paraId="48C9576B" w14:textId="77777777" w:rsidTr="002A7B6C">
        <w:trPr>
          <w:cnfStyle w:val="000000010000" w:firstRow="0" w:lastRow="0" w:firstColumn="0" w:lastColumn="0" w:oddVBand="0" w:evenVBand="0" w:oddHBand="0" w:evenHBand="1" w:firstRowFirstColumn="0" w:firstRowLastColumn="0" w:lastRowFirstColumn="0" w:lastRowLastColumn="0"/>
        </w:trPr>
        <w:tc>
          <w:tcPr>
            <w:tcW w:w="6278" w:type="dxa"/>
            <w:shd w:val="clear" w:color="auto" w:fill="EBF1FA"/>
          </w:tcPr>
          <w:p w14:paraId="0F7A90BC" w14:textId="013CB2A7" w:rsidR="008A5D4F" w:rsidRPr="00883F14" w:rsidRDefault="00F4393E" w:rsidP="007C4F6C">
            <w:pPr>
              <w:pStyle w:val="ListBullet"/>
              <w:numPr>
                <w:ilvl w:val="0"/>
                <w:numId w:val="0"/>
              </w:numPr>
              <w:tabs>
                <w:tab w:val="left" w:pos="962"/>
              </w:tabs>
              <w:spacing w:before="80" w:after="80" w:line="259" w:lineRule="auto"/>
              <w:rPr>
                <w:noProof/>
                <w:color w:val="auto"/>
              </w:rPr>
            </w:pPr>
            <w:r w:rsidRPr="00883F14">
              <w:rPr>
                <w:noProof/>
                <w:color w:val="EBF1FA"/>
                <w:sz w:val="2"/>
                <w:szCs w:val="2"/>
              </w:rPr>
              <w:t xml:space="preserve">Identify, and describe a plan to address, potential problems as they relate to sampling, including </w:t>
            </w:r>
            <w:r w:rsidR="00ED4FFC" w:rsidRPr="00883F14">
              <w:rPr>
                <w:noProof/>
                <w:color w:val="26847A"/>
              </w:rPr>
              <w:t>—</w:t>
            </w:r>
            <w:r w:rsidR="005618BE" w:rsidRPr="00883F14">
              <w:rPr>
                <w:noProof/>
                <w:color w:val="26847A"/>
              </w:rPr>
              <w:t xml:space="preserve"> </w:t>
            </w:r>
            <w:r w:rsidR="00686EDC" w:rsidRPr="00883F14">
              <w:rPr>
                <w:noProof/>
                <w:color w:val="26847A"/>
              </w:rPr>
              <w:t xml:space="preserve">  </w:t>
            </w:r>
            <w:r w:rsidRPr="00883F14">
              <w:rPr>
                <w:noProof/>
                <w:color w:val="auto"/>
              </w:rPr>
              <w:t>Low response rates</w:t>
            </w:r>
            <w:r w:rsidR="001F02B0" w:rsidRPr="00883F14">
              <w:rPr>
                <w:noProof/>
                <w:color w:val="EBF1FA"/>
              </w:rPr>
              <w:t>: Yes.</w:t>
            </w:r>
          </w:p>
        </w:tc>
        <w:tc>
          <w:tcPr>
            <w:tcW w:w="763" w:type="dxa"/>
            <w:shd w:val="clear" w:color="auto" w:fill="EBF1FA"/>
            <w:vAlign w:val="center"/>
          </w:tcPr>
          <w:p w14:paraId="6C0F340B" w14:textId="10832EF0" w:rsidR="008A5D4F" w:rsidRPr="00883F14" w:rsidRDefault="00F4393E" w:rsidP="007C4F6C">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c1_Yes"/>
                  <w:enabled/>
                  <w:calcOnExit w:val="0"/>
                  <w:checkBox>
                    <w:sizeAuto/>
                    <w:default w:val="0"/>
                  </w:checkBox>
                </w:ffData>
              </w:fldChar>
            </w:r>
            <w:bookmarkStart w:id="18" w:name="Check1c1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18"/>
          </w:p>
        </w:tc>
        <w:tc>
          <w:tcPr>
            <w:tcW w:w="763" w:type="dxa"/>
            <w:shd w:val="clear" w:color="auto" w:fill="EBF1FA"/>
            <w:vAlign w:val="center"/>
          </w:tcPr>
          <w:p w14:paraId="1E4C693B" w14:textId="17FFF566" w:rsidR="008A5D4F" w:rsidRPr="00883F14" w:rsidRDefault="001F02B0" w:rsidP="007C4F6C">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c1_No"/>
                  <w:enabled/>
                  <w:calcOnExit w:val="0"/>
                  <w:statusText w:type="text" w:val="Identify, and describe a plan to address, potential problems as they relate to sampling, including — low response rates: No."/>
                  <w:checkBox>
                    <w:sizeAuto/>
                    <w:default w:val="0"/>
                  </w:checkBox>
                </w:ffData>
              </w:fldChar>
            </w:r>
            <w:bookmarkStart w:id="19" w:name="Check1c1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19"/>
          </w:p>
        </w:tc>
        <w:tc>
          <w:tcPr>
            <w:tcW w:w="763" w:type="dxa"/>
            <w:shd w:val="clear" w:color="auto" w:fill="EBF1FA"/>
            <w:vAlign w:val="center"/>
          </w:tcPr>
          <w:p w14:paraId="746DD12D" w14:textId="49AF5115" w:rsidR="008A5D4F" w:rsidRPr="00883F14" w:rsidRDefault="001F02B0" w:rsidP="007C4F6C">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c1_NA"/>
                  <w:enabled/>
                  <w:calcOnExit w:val="0"/>
                  <w:statusText w:type="text" w:val="Identify, and describe a plan to address, potential problems as they relate to sampling, including — low response rates: NA."/>
                  <w:checkBox>
                    <w:sizeAuto/>
                    <w:default w:val="0"/>
                  </w:checkBox>
                </w:ffData>
              </w:fldChar>
            </w:r>
            <w:bookmarkStart w:id="20" w:name="Check1c1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20"/>
          </w:p>
        </w:tc>
        <w:tc>
          <w:tcPr>
            <w:tcW w:w="763" w:type="dxa"/>
            <w:shd w:val="clear" w:color="auto" w:fill="EBF1FA"/>
            <w:vAlign w:val="center"/>
          </w:tcPr>
          <w:p w14:paraId="33FE95E6" w14:textId="233F916C" w:rsidR="008A5D4F" w:rsidRPr="00883F14" w:rsidRDefault="001F02B0" w:rsidP="007C4F6C">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c1_TA"/>
                  <w:enabled/>
                  <w:calcOnExit w:val="0"/>
                  <w:statusText w:type="text" w:val="Identify, and describe a plan to address, potential problems as they relate to sampling, including — low response rates: Could use TA."/>
                  <w:checkBox>
                    <w:sizeAuto/>
                    <w:default w:val="0"/>
                  </w:checkBox>
                </w:ffData>
              </w:fldChar>
            </w:r>
            <w:bookmarkStart w:id="21" w:name="Check1c1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21"/>
          </w:p>
        </w:tc>
      </w:tr>
      <w:tr w:rsidR="002C03C2" w:rsidRPr="00883F14" w14:paraId="7501C373" w14:textId="77777777" w:rsidTr="005B0329">
        <w:trPr>
          <w:cnfStyle w:val="000000100000" w:firstRow="0" w:lastRow="0" w:firstColumn="0" w:lastColumn="0" w:oddVBand="0" w:evenVBand="0" w:oddHBand="1" w:evenHBand="0" w:firstRowFirstColumn="0" w:firstRowLastColumn="0" w:lastRowFirstColumn="0" w:lastRowLastColumn="0"/>
        </w:trPr>
        <w:tc>
          <w:tcPr>
            <w:tcW w:w="6278" w:type="dxa"/>
          </w:tcPr>
          <w:p w14:paraId="3B4EC699" w14:textId="27A812CE" w:rsidR="002C03C2" w:rsidRPr="00883F14" w:rsidRDefault="002C03C2" w:rsidP="007C4F6C">
            <w:pPr>
              <w:pStyle w:val="ListBullet2"/>
              <w:numPr>
                <w:ilvl w:val="0"/>
                <w:numId w:val="0"/>
              </w:numPr>
              <w:tabs>
                <w:tab w:val="left" w:pos="962"/>
                <w:tab w:val="left" w:pos="1232"/>
              </w:tabs>
              <w:spacing w:before="80" w:after="80" w:line="259" w:lineRule="auto"/>
              <w:rPr>
                <w:caps/>
                <w:noProof/>
                <w:color w:val="auto"/>
              </w:rPr>
            </w:pPr>
            <w:r w:rsidRPr="00883F14">
              <w:rPr>
                <w:noProof/>
                <w:color w:val="EBF1FA"/>
                <w:sz w:val="2"/>
                <w:szCs w:val="2"/>
              </w:rPr>
              <w:t xml:space="preserve">Identify, and describe a plan to address, potential problems as they relate to sampling, including </w:t>
            </w:r>
            <w:r w:rsidR="00ED4FFC" w:rsidRPr="00883F14">
              <w:rPr>
                <w:noProof/>
                <w:color w:val="26847A"/>
              </w:rPr>
              <w:t>—</w:t>
            </w:r>
            <w:r w:rsidR="005618BE" w:rsidRPr="00883F14">
              <w:rPr>
                <w:noProof/>
                <w:color w:val="26847A"/>
              </w:rPr>
              <w:t xml:space="preserve"> </w:t>
            </w:r>
            <w:r w:rsidR="00686EDC" w:rsidRPr="00883F14">
              <w:rPr>
                <w:noProof/>
                <w:color w:val="26847A"/>
              </w:rPr>
              <w:t xml:space="preserve">  </w:t>
            </w:r>
            <w:r w:rsidRPr="00883F14">
              <w:rPr>
                <w:noProof/>
                <w:color w:val="auto"/>
              </w:rPr>
              <w:t>Missing data</w:t>
            </w:r>
            <w:r w:rsidR="001F02B0" w:rsidRPr="00883F14">
              <w:rPr>
                <w:noProof/>
                <w:color w:val="EBF1FA"/>
              </w:rPr>
              <w:t>: Yes.</w:t>
            </w:r>
          </w:p>
        </w:tc>
        <w:tc>
          <w:tcPr>
            <w:tcW w:w="763" w:type="dxa"/>
            <w:vAlign w:val="center"/>
          </w:tcPr>
          <w:p w14:paraId="5825B5F2" w14:textId="03B52B78" w:rsidR="002C03C2" w:rsidRPr="00883F14" w:rsidRDefault="002C03C2" w:rsidP="007C4F6C">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c2_Yes"/>
                  <w:enabled/>
                  <w:calcOnExit w:val="0"/>
                  <w:checkBox>
                    <w:sizeAuto/>
                    <w:default w:val="0"/>
                  </w:checkBox>
                </w:ffData>
              </w:fldChar>
            </w:r>
            <w:bookmarkStart w:id="22" w:name="Check1c2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22"/>
          </w:p>
        </w:tc>
        <w:tc>
          <w:tcPr>
            <w:tcW w:w="763" w:type="dxa"/>
            <w:vAlign w:val="center"/>
          </w:tcPr>
          <w:p w14:paraId="39C1E100" w14:textId="67244AA1" w:rsidR="002C03C2" w:rsidRPr="00883F14" w:rsidRDefault="001F02B0" w:rsidP="007C4F6C">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c2_No"/>
                  <w:enabled/>
                  <w:calcOnExit w:val="0"/>
                  <w:statusText w:type="text" w:val="Identify, and describe a plan to address, potential problems as they relate to sampling, including — mising data: No."/>
                  <w:checkBox>
                    <w:sizeAuto/>
                    <w:default w:val="0"/>
                  </w:checkBox>
                </w:ffData>
              </w:fldChar>
            </w:r>
            <w:bookmarkStart w:id="23" w:name="Check1c2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23"/>
          </w:p>
        </w:tc>
        <w:tc>
          <w:tcPr>
            <w:tcW w:w="763" w:type="dxa"/>
            <w:vAlign w:val="center"/>
          </w:tcPr>
          <w:p w14:paraId="5DE19FE7" w14:textId="7449DA6D" w:rsidR="002C03C2" w:rsidRPr="00883F14" w:rsidRDefault="001F02B0" w:rsidP="007C4F6C">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c2_NA"/>
                  <w:enabled/>
                  <w:calcOnExit w:val="0"/>
                  <w:statusText w:type="text" w:val="Identify, and describe a plan to address, potential problems as they relate to sampling, including — mising data: NA."/>
                  <w:checkBox>
                    <w:sizeAuto/>
                    <w:default w:val="0"/>
                  </w:checkBox>
                </w:ffData>
              </w:fldChar>
            </w:r>
            <w:bookmarkStart w:id="24" w:name="Check1c2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24"/>
          </w:p>
        </w:tc>
        <w:tc>
          <w:tcPr>
            <w:tcW w:w="763" w:type="dxa"/>
            <w:vAlign w:val="center"/>
          </w:tcPr>
          <w:p w14:paraId="33C05821" w14:textId="29141FC4" w:rsidR="002C03C2" w:rsidRPr="00883F14" w:rsidRDefault="001F02B0" w:rsidP="007C4F6C">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c2_TA"/>
                  <w:enabled/>
                  <w:calcOnExit w:val="0"/>
                  <w:statusText w:type="text" w:val="Identify, and describe a plan to address, potential problems as they relate to sampling, including — mising data: Could use TA."/>
                  <w:checkBox>
                    <w:sizeAuto/>
                    <w:default w:val="0"/>
                  </w:checkBox>
                </w:ffData>
              </w:fldChar>
            </w:r>
            <w:bookmarkStart w:id="25" w:name="Check1c2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25"/>
          </w:p>
        </w:tc>
      </w:tr>
      <w:tr w:rsidR="002C03C2" w:rsidRPr="00883F14" w14:paraId="68484717" w14:textId="77777777" w:rsidTr="005B0329">
        <w:trPr>
          <w:cnfStyle w:val="000000010000" w:firstRow="0" w:lastRow="0" w:firstColumn="0" w:lastColumn="0" w:oddVBand="0" w:evenVBand="0" w:oddHBand="0" w:evenHBand="1" w:firstRowFirstColumn="0" w:firstRowLastColumn="0" w:lastRowFirstColumn="0" w:lastRowLastColumn="0"/>
        </w:trPr>
        <w:tc>
          <w:tcPr>
            <w:tcW w:w="6278" w:type="dxa"/>
            <w:shd w:val="clear" w:color="auto" w:fill="EBF1FA"/>
          </w:tcPr>
          <w:p w14:paraId="54787EB2" w14:textId="1AAE1219" w:rsidR="002C03C2" w:rsidRPr="00883F14" w:rsidRDefault="002C03C2" w:rsidP="007C4F6C">
            <w:pPr>
              <w:pStyle w:val="ListBullet2"/>
              <w:numPr>
                <w:ilvl w:val="0"/>
                <w:numId w:val="0"/>
              </w:numPr>
              <w:tabs>
                <w:tab w:val="left" w:pos="962"/>
                <w:tab w:val="left" w:pos="1232"/>
              </w:tabs>
              <w:spacing w:before="80" w:after="80" w:line="259" w:lineRule="auto"/>
              <w:rPr>
                <w:caps/>
                <w:noProof/>
                <w:color w:val="auto"/>
              </w:rPr>
            </w:pPr>
            <w:r w:rsidRPr="00883F14">
              <w:rPr>
                <w:noProof/>
                <w:color w:val="EBF1FA"/>
                <w:sz w:val="2"/>
                <w:szCs w:val="2"/>
              </w:rPr>
              <w:t xml:space="preserve">Identify, and describe a plan to address, potential problems as they relate to sampling, including </w:t>
            </w:r>
            <w:r w:rsidR="00ED4FFC" w:rsidRPr="00883F14">
              <w:rPr>
                <w:noProof/>
                <w:color w:val="26847A"/>
              </w:rPr>
              <w:t>—</w:t>
            </w:r>
            <w:r w:rsidR="005618BE" w:rsidRPr="00883F14">
              <w:rPr>
                <w:noProof/>
                <w:color w:val="26847A"/>
              </w:rPr>
              <w:t xml:space="preserve"> </w:t>
            </w:r>
            <w:r w:rsidR="00686EDC" w:rsidRPr="00883F14">
              <w:rPr>
                <w:noProof/>
                <w:color w:val="26847A"/>
              </w:rPr>
              <w:t xml:space="preserve">  </w:t>
            </w:r>
            <w:r w:rsidRPr="00883F14">
              <w:rPr>
                <w:noProof/>
                <w:color w:val="auto"/>
              </w:rPr>
              <w:t>Selection bias</w:t>
            </w:r>
            <w:r w:rsidR="001F02B0" w:rsidRPr="00883F14">
              <w:rPr>
                <w:noProof/>
                <w:color w:val="EBF1FA"/>
              </w:rPr>
              <w:t>: Yes.</w:t>
            </w:r>
          </w:p>
        </w:tc>
        <w:tc>
          <w:tcPr>
            <w:tcW w:w="763" w:type="dxa"/>
            <w:shd w:val="clear" w:color="auto" w:fill="EBF1FA"/>
            <w:vAlign w:val="center"/>
          </w:tcPr>
          <w:p w14:paraId="2DA14BD5" w14:textId="60096BF4" w:rsidR="002C03C2" w:rsidRPr="00883F14" w:rsidRDefault="001F02B0" w:rsidP="007C4F6C">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c3_Yes"/>
                  <w:enabled/>
                  <w:calcOnExit w:val="0"/>
                  <w:checkBox>
                    <w:sizeAuto/>
                    <w:default w:val="0"/>
                  </w:checkBox>
                </w:ffData>
              </w:fldChar>
            </w:r>
            <w:bookmarkStart w:id="26" w:name="Check1c3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26"/>
          </w:p>
        </w:tc>
        <w:tc>
          <w:tcPr>
            <w:tcW w:w="763" w:type="dxa"/>
            <w:shd w:val="clear" w:color="auto" w:fill="EBF1FA"/>
          </w:tcPr>
          <w:p w14:paraId="1FE6FAB4" w14:textId="6525978B" w:rsidR="002C03C2" w:rsidRPr="00883F14" w:rsidRDefault="001F02B0" w:rsidP="007C4F6C">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c3_No"/>
                  <w:enabled/>
                  <w:calcOnExit w:val="0"/>
                  <w:statusText w:type="text" w:val="Identify, and describe a plan to address, potential problems as they relate to sampling, including — selection bias: No."/>
                  <w:checkBox>
                    <w:sizeAuto/>
                    <w:default w:val="0"/>
                  </w:checkBox>
                </w:ffData>
              </w:fldChar>
            </w:r>
            <w:bookmarkStart w:id="27" w:name="Check1c3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27"/>
          </w:p>
        </w:tc>
        <w:tc>
          <w:tcPr>
            <w:tcW w:w="763" w:type="dxa"/>
            <w:shd w:val="clear" w:color="auto" w:fill="EBF1FA"/>
          </w:tcPr>
          <w:p w14:paraId="7B2C9A70" w14:textId="5DEA70A9" w:rsidR="002C03C2" w:rsidRPr="00883F14" w:rsidRDefault="001F02B0" w:rsidP="007C4F6C">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c3_NA"/>
                  <w:enabled/>
                  <w:calcOnExit w:val="0"/>
                  <w:statusText w:type="text" w:val="Identify, and describe a plan to address, potential problems as they relate to sampling, including — selection bias: NA."/>
                  <w:checkBox>
                    <w:sizeAuto/>
                    <w:default w:val="0"/>
                  </w:checkBox>
                </w:ffData>
              </w:fldChar>
            </w:r>
            <w:bookmarkStart w:id="28" w:name="Check1c3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28"/>
          </w:p>
        </w:tc>
        <w:tc>
          <w:tcPr>
            <w:tcW w:w="763" w:type="dxa"/>
            <w:shd w:val="clear" w:color="auto" w:fill="EBF1FA"/>
          </w:tcPr>
          <w:p w14:paraId="792DACBA" w14:textId="473FEC1A" w:rsidR="002C03C2" w:rsidRPr="00883F14" w:rsidRDefault="001F02B0" w:rsidP="007C4F6C">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c3_TA"/>
                  <w:enabled/>
                  <w:calcOnExit w:val="0"/>
                  <w:statusText w:type="text" w:val="Identify, and describe a plan to address, potential problems as they relate to sampling, including — selection bias: Could use NA."/>
                  <w:checkBox>
                    <w:sizeAuto/>
                    <w:default w:val="0"/>
                  </w:checkBox>
                </w:ffData>
              </w:fldChar>
            </w:r>
            <w:bookmarkStart w:id="29" w:name="Check1c3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29"/>
          </w:p>
        </w:tc>
      </w:tr>
      <w:tr w:rsidR="002C03C2" w:rsidRPr="00883F14" w14:paraId="2704F648" w14:textId="77777777" w:rsidTr="008A5D4F">
        <w:trPr>
          <w:cnfStyle w:val="000000100000" w:firstRow="0" w:lastRow="0" w:firstColumn="0" w:lastColumn="0" w:oddVBand="0" w:evenVBand="0" w:oddHBand="1" w:evenHBand="0" w:firstRowFirstColumn="0" w:firstRowLastColumn="0" w:lastRowFirstColumn="0" w:lastRowLastColumn="0"/>
        </w:trPr>
        <w:tc>
          <w:tcPr>
            <w:tcW w:w="6278" w:type="dxa"/>
            <w:shd w:val="clear" w:color="auto" w:fill="auto"/>
          </w:tcPr>
          <w:p w14:paraId="3159F6DC" w14:textId="53E8908E" w:rsidR="002C03C2" w:rsidRPr="00883F14" w:rsidRDefault="002C03C2" w:rsidP="002C03C2">
            <w:pPr>
              <w:pStyle w:val="ListBullet"/>
              <w:spacing w:before="80" w:after="80" w:line="259" w:lineRule="auto"/>
              <w:ind w:left="432" w:hanging="432"/>
              <w:rPr>
                <w:caps/>
                <w:noProof/>
                <w:color w:val="auto"/>
              </w:rPr>
            </w:pPr>
            <w:r w:rsidRPr="00883F14">
              <w:rPr>
                <w:noProof/>
                <w:color w:val="auto"/>
              </w:rPr>
              <w:t>Identify methods for enhancing the representativeness of the sample (e.g., oversampling certain groups, adjusting for changes in demographics throughout the multiyear reporting cycle)</w:t>
            </w:r>
            <w:r w:rsidRPr="00883F14">
              <w:rPr>
                <w:noProof/>
                <w:color w:val="FFFFFF" w:themeColor="background1"/>
              </w:rPr>
              <w:t>: Yes.</w:t>
            </w:r>
          </w:p>
        </w:tc>
        <w:tc>
          <w:tcPr>
            <w:tcW w:w="763" w:type="dxa"/>
            <w:shd w:val="clear" w:color="auto" w:fill="auto"/>
            <w:vAlign w:val="center"/>
          </w:tcPr>
          <w:p w14:paraId="63602006" w14:textId="3E65C1A0" w:rsidR="002C03C2" w:rsidRPr="00883F14" w:rsidRDefault="002C03C2" w:rsidP="002C03C2">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d_Yes"/>
                  <w:enabled/>
                  <w:calcOnExit w:val="0"/>
                  <w:checkBox>
                    <w:sizeAuto/>
                    <w:default w:val="0"/>
                  </w:checkBox>
                </w:ffData>
              </w:fldChar>
            </w:r>
            <w:bookmarkStart w:id="30" w:name="Check1d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30"/>
          </w:p>
        </w:tc>
        <w:tc>
          <w:tcPr>
            <w:tcW w:w="763" w:type="dxa"/>
            <w:shd w:val="clear" w:color="auto" w:fill="auto"/>
            <w:vAlign w:val="center"/>
          </w:tcPr>
          <w:p w14:paraId="79B978AB" w14:textId="3D12477B" w:rsidR="002C03C2" w:rsidRPr="00883F14" w:rsidRDefault="002C03C2" w:rsidP="002C03C2">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d_No"/>
                  <w:enabled/>
                  <w:calcOnExit w:val="0"/>
                  <w:statusText w:type="text" w:val="Identify methods for enhancing the representativeness of the sample: No."/>
                  <w:checkBox>
                    <w:sizeAuto/>
                    <w:default w:val="0"/>
                  </w:checkBox>
                </w:ffData>
              </w:fldChar>
            </w:r>
            <w:bookmarkStart w:id="31" w:name="Check1d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31"/>
          </w:p>
        </w:tc>
        <w:tc>
          <w:tcPr>
            <w:tcW w:w="763" w:type="dxa"/>
            <w:shd w:val="clear" w:color="auto" w:fill="auto"/>
            <w:vAlign w:val="center"/>
          </w:tcPr>
          <w:p w14:paraId="5B5726F0" w14:textId="145E685F" w:rsidR="002C03C2" w:rsidRPr="00883F14" w:rsidRDefault="002C03C2" w:rsidP="002C03C2">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d_NA"/>
                  <w:enabled/>
                  <w:calcOnExit w:val="0"/>
                  <w:statusText w:type="text" w:val="Identify methods for enhancing the representativeness of the sample: NA."/>
                  <w:checkBox>
                    <w:sizeAuto/>
                    <w:default w:val="0"/>
                  </w:checkBox>
                </w:ffData>
              </w:fldChar>
            </w:r>
            <w:bookmarkStart w:id="32" w:name="Check1d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32"/>
          </w:p>
        </w:tc>
        <w:tc>
          <w:tcPr>
            <w:tcW w:w="763" w:type="dxa"/>
            <w:shd w:val="clear" w:color="auto" w:fill="auto"/>
            <w:vAlign w:val="center"/>
          </w:tcPr>
          <w:p w14:paraId="397DB7E7" w14:textId="722058B0" w:rsidR="002C03C2" w:rsidRPr="00883F14" w:rsidRDefault="002C03C2" w:rsidP="002C03C2">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1d_TA"/>
                  <w:enabled/>
                  <w:calcOnExit w:val="0"/>
                  <w:statusText w:type="text" w:val="Identify methods for enhancing the representativeness of the sample: Could use TA."/>
                  <w:checkBox>
                    <w:sizeAuto/>
                    <w:default w:val="0"/>
                  </w:checkBox>
                </w:ffData>
              </w:fldChar>
            </w:r>
            <w:bookmarkStart w:id="33" w:name="Check1d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33"/>
          </w:p>
        </w:tc>
      </w:tr>
    </w:tbl>
    <w:p w14:paraId="524DF8C3" w14:textId="77777777" w:rsidR="000652DB" w:rsidRPr="00883F14" w:rsidRDefault="000652DB" w:rsidP="000652DB">
      <w:pPr>
        <w:rPr>
          <w:noProof/>
        </w:rPr>
      </w:pPr>
    </w:p>
    <w:p w14:paraId="70C50A47" w14:textId="081615C6" w:rsidR="000652DB" w:rsidRPr="00883F14" w:rsidRDefault="000652DB" w:rsidP="000652DB">
      <w:pPr>
        <w:rPr>
          <w:noProof/>
        </w:rPr>
        <w:sectPr w:rsidR="000652DB" w:rsidRPr="00883F14" w:rsidSect="000652DB">
          <w:type w:val="continuous"/>
          <w:pgSz w:w="12240" w:h="15840"/>
          <w:pgMar w:top="2160" w:right="1440" w:bottom="1296" w:left="1440" w:header="720" w:footer="720" w:gutter="0"/>
          <w:cols w:space="720"/>
          <w:docGrid w:linePitch="360"/>
        </w:sectPr>
      </w:pPr>
    </w:p>
    <w:p w14:paraId="6332F397" w14:textId="5FD48D4C" w:rsidR="00AC7AFB" w:rsidRPr="00883F14" w:rsidRDefault="004B0A75" w:rsidP="00DA2451">
      <w:pPr>
        <w:pStyle w:val="Heading3"/>
        <w:pageBreakBefore/>
        <w:spacing w:line="240" w:lineRule="auto"/>
        <w:ind w:left="1886" w:hanging="1886"/>
        <w:rPr>
          <w:noProof/>
          <w:szCs w:val="36"/>
        </w:rPr>
      </w:pPr>
      <w:r w:rsidRPr="00883F14">
        <w:rPr>
          <w:noProof/>
          <w:szCs w:val="36"/>
        </w:rPr>
        <w:lastRenderedPageBreak/>
        <w:t xml:space="preserve">Question </w:t>
      </w:r>
      <w:r w:rsidR="00AC7AFB" w:rsidRPr="00883F14">
        <w:rPr>
          <w:noProof/>
          <w:szCs w:val="36"/>
        </w:rPr>
        <w:t>2.</w:t>
      </w:r>
      <w:r w:rsidR="00AC7AFB" w:rsidRPr="00883F14">
        <w:rPr>
          <w:noProof/>
          <w:szCs w:val="36"/>
        </w:rPr>
        <w:tab/>
        <w:t>If our state will be sampling at the LEA level</w:t>
      </w:r>
      <w:r w:rsidR="00102FF8" w:rsidRPr="00883F14">
        <w:rPr>
          <w:noProof/>
          <w:szCs w:val="36"/>
        </w:rPr>
        <w:t>…</w:t>
      </w:r>
    </w:p>
    <w:p w14:paraId="475488F3" w14:textId="77777777" w:rsidR="000652DB" w:rsidRPr="00883F14" w:rsidRDefault="000652DB" w:rsidP="00DA2451">
      <w:pPr>
        <w:pStyle w:val="Heading3"/>
        <w:pageBreakBefore/>
        <w:spacing w:line="240" w:lineRule="auto"/>
        <w:ind w:left="1886" w:hanging="1886"/>
        <w:rPr>
          <w:noProof/>
          <w:szCs w:val="36"/>
        </w:rPr>
        <w:sectPr w:rsidR="000652DB" w:rsidRPr="00883F14" w:rsidSect="000652DB">
          <w:type w:val="continuous"/>
          <w:pgSz w:w="12240" w:h="15840"/>
          <w:pgMar w:top="2160" w:right="1440" w:bottom="1296" w:left="1440" w:header="720" w:footer="720" w:gutter="0"/>
          <w:cols w:space="720"/>
          <w:formProt w:val="0"/>
          <w:docGrid w:linePitch="360"/>
        </w:sectPr>
      </w:pPr>
    </w:p>
    <w:tbl>
      <w:tblPr>
        <w:tblStyle w:val="IDEADataTable"/>
        <w:tblW w:w="0" w:type="auto"/>
        <w:tblLook w:val="04A0" w:firstRow="1" w:lastRow="0" w:firstColumn="1" w:lastColumn="0" w:noHBand="0" w:noVBand="1"/>
        <w:tblDescription w:val="Table has questions about sampling plan requirements to help with planning for Part B SPP/APR indicator sampling, with response options of yes, no, not applicable (NA), or could use technical assistance (TA)."/>
      </w:tblPr>
      <w:tblGrid>
        <w:gridCol w:w="6278"/>
        <w:gridCol w:w="763"/>
        <w:gridCol w:w="763"/>
        <w:gridCol w:w="763"/>
        <w:gridCol w:w="763"/>
      </w:tblGrid>
      <w:tr w:rsidR="00675AFA" w:rsidRPr="00883F14" w14:paraId="69C058BF" w14:textId="77777777" w:rsidTr="00102FF8">
        <w:trPr>
          <w:cnfStyle w:val="100000000000" w:firstRow="1" w:lastRow="0" w:firstColumn="0" w:lastColumn="0" w:oddVBand="0" w:evenVBand="0" w:oddHBand="0" w:evenHBand="0" w:firstRowFirstColumn="0" w:firstRowLastColumn="0" w:lastRowFirstColumn="0" w:lastRowLastColumn="0"/>
          <w:trHeight w:val="1440"/>
          <w:tblHeader/>
        </w:trPr>
        <w:tc>
          <w:tcPr>
            <w:tcW w:w="6278" w:type="dxa"/>
            <w:vAlign w:val="center"/>
          </w:tcPr>
          <w:p w14:paraId="0CD13003" w14:textId="43D7D5DF" w:rsidR="00675AFA" w:rsidRPr="00883F14" w:rsidRDefault="00102FF8" w:rsidP="00905479">
            <w:pPr>
              <w:pStyle w:val="TX-TableText"/>
              <w:spacing w:before="80" w:after="80"/>
              <w:ind w:left="432" w:hanging="432"/>
              <w:rPr>
                <w:rFonts w:asciiTheme="minorHAnsi" w:hAnsiTheme="minorHAnsi"/>
                <w:noProof/>
                <w:color w:val="01579B"/>
              </w:rPr>
            </w:pPr>
            <w:r w:rsidRPr="00883F14">
              <w:rPr>
                <w:rFonts w:asciiTheme="minorHAnsi" w:eastAsiaTheme="minorHAnsi" w:hAnsiTheme="minorHAnsi"/>
                <w:b/>
                <w:bCs/>
                <w:noProof/>
                <w:color w:val="FFFFFF" w:themeColor="background1"/>
                <w:sz w:val="24"/>
                <w:szCs w:val="24"/>
              </w:rPr>
              <w:t>D</w:t>
            </w:r>
            <w:r w:rsidR="00675AFA" w:rsidRPr="00883F14">
              <w:rPr>
                <w:rFonts w:asciiTheme="minorHAnsi" w:eastAsiaTheme="minorHAnsi" w:hAnsiTheme="minorHAnsi"/>
                <w:b/>
                <w:bCs/>
                <w:noProof/>
                <w:color w:val="FFFFFF" w:themeColor="background1"/>
                <w:sz w:val="24"/>
                <w:szCs w:val="24"/>
              </w:rPr>
              <w:t>oes our sampling plan…</w:t>
            </w:r>
          </w:p>
        </w:tc>
        <w:tc>
          <w:tcPr>
            <w:tcW w:w="763" w:type="dxa"/>
            <w:textDirection w:val="btLr"/>
            <w:vAlign w:val="center"/>
          </w:tcPr>
          <w:p w14:paraId="502B8E2C" w14:textId="77777777" w:rsidR="00675AFA" w:rsidRPr="00883F14" w:rsidRDefault="00675AFA" w:rsidP="00102FF8">
            <w:pPr>
              <w:spacing w:after="0"/>
              <w:ind w:left="72"/>
              <w:rPr>
                <w:rFonts w:asciiTheme="minorHAnsi" w:hAnsiTheme="minorHAnsi" w:cstheme="minorHAnsi"/>
                <w:noProof/>
                <w:color w:val="01579B"/>
                <w:sz w:val="21"/>
                <w:szCs w:val="21"/>
              </w:rPr>
            </w:pPr>
            <w:r w:rsidRPr="00883F14">
              <w:rPr>
                <w:rFonts w:asciiTheme="minorHAnsi" w:hAnsiTheme="minorHAnsi" w:cstheme="minorHAnsi"/>
                <w:b/>
                <w:bCs/>
                <w:noProof/>
                <w:color w:val="FFFFFF" w:themeColor="background1"/>
                <w:sz w:val="24"/>
              </w:rPr>
              <w:t>Yes</w:t>
            </w:r>
          </w:p>
        </w:tc>
        <w:tc>
          <w:tcPr>
            <w:tcW w:w="763" w:type="dxa"/>
            <w:textDirection w:val="btLr"/>
            <w:vAlign w:val="center"/>
          </w:tcPr>
          <w:p w14:paraId="31FA18D5" w14:textId="77777777" w:rsidR="00675AFA" w:rsidRPr="00883F14" w:rsidRDefault="00675AFA" w:rsidP="00102FF8">
            <w:pPr>
              <w:spacing w:after="0"/>
              <w:ind w:left="72"/>
              <w:rPr>
                <w:rFonts w:asciiTheme="minorHAnsi" w:hAnsiTheme="minorHAnsi" w:cstheme="minorHAnsi"/>
                <w:noProof/>
                <w:color w:val="01579B"/>
                <w:sz w:val="21"/>
                <w:szCs w:val="21"/>
              </w:rPr>
            </w:pPr>
            <w:r w:rsidRPr="00883F14">
              <w:rPr>
                <w:rFonts w:asciiTheme="minorHAnsi" w:hAnsiTheme="minorHAnsi" w:cstheme="minorHAnsi"/>
                <w:b/>
                <w:bCs/>
                <w:noProof/>
                <w:color w:val="FFFFFF" w:themeColor="background1"/>
                <w:sz w:val="24"/>
              </w:rPr>
              <w:t>No</w:t>
            </w:r>
          </w:p>
        </w:tc>
        <w:tc>
          <w:tcPr>
            <w:tcW w:w="763" w:type="dxa"/>
            <w:textDirection w:val="btLr"/>
            <w:vAlign w:val="center"/>
          </w:tcPr>
          <w:p w14:paraId="62977DF7" w14:textId="77777777" w:rsidR="00675AFA" w:rsidRPr="00883F14" w:rsidRDefault="00675AFA" w:rsidP="00102FF8">
            <w:pPr>
              <w:spacing w:after="0"/>
              <w:ind w:left="72"/>
              <w:rPr>
                <w:rFonts w:asciiTheme="minorHAnsi" w:hAnsiTheme="minorHAnsi" w:cstheme="minorHAnsi"/>
                <w:noProof/>
                <w:color w:val="01579B"/>
                <w:sz w:val="21"/>
                <w:szCs w:val="21"/>
              </w:rPr>
            </w:pPr>
            <w:r w:rsidRPr="00883F14">
              <w:rPr>
                <w:rFonts w:asciiTheme="minorHAnsi" w:hAnsiTheme="minorHAnsi" w:cstheme="minorHAnsi"/>
                <w:b/>
                <w:bCs/>
                <w:noProof/>
                <w:color w:val="FFFFFF" w:themeColor="background1"/>
                <w:sz w:val="24"/>
              </w:rPr>
              <w:t>NA</w:t>
            </w:r>
          </w:p>
        </w:tc>
        <w:tc>
          <w:tcPr>
            <w:tcW w:w="763" w:type="dxa"/>
            <w:textDirection w:val="btLr"/>
            <w:vAlign w:val="center"/>
          </w:tcPr>
          <w:p w14:paraId="68C85DB8" w14:textId="77777777" w:rsidR="00675AFA" w:rsidRPr="00883F14" w:rsidRDefault="00675AFA" w:rsidP="00102FF8">
            <w:pPr>
              <w:spacing w:after="0"/>
              <w:ind w:left="72"/>
              <w:rPr>
                <w:rFonts w:asciiTheme="minorHAnsi" w:hAnsiTheme="minorHAnsi" w:cstheme="minorHAnsi"/>
                <w:noProof/>
                <w:color w:val="01579B"/>
                <w:sz w:val="21"/>
                <w:szCs w:val="21"/>
              </w:rPr>
            </w:pPr>
            <w:r w:rsidRPr="00883F14">
              <w:rPr>
                <w:rFonts w:asciiTheme="minorHAnsi" w:hAnsiTheme="minorHAnsi" w:cstheme="minorHAnsi"/>
                <w:b/>
                <w:bCs/>
                <w:noProof/>
                <w:color w:val="FFFFFF" w:themeColor="background1"/>
                <w:sz w:val="24"/>
              </w:rPr>
              <w:t>Could use TA</w:t>
            </w:r>
          </w:p>
        </w:tc>
      </w:tr>
      <w:tr w:rsidR="00D05720" w:rsidRPr="00883F14" w14:paraId="0510BEA0" w14:textId="77777777" w:rsidTr="00D05720">
        <w:trPr>
          <w:cnfStyle w:val="000000100000" w:firstRow="0" w:lastRow="0" w:firstColumn="0" w:lastColumn="0" w:oddVBand="0" w:evenVBand="0" w:oddHBand="1" w:evenHBand="0" w:firstRowFirstColumn="0" w:firstRowLastColumn="0" w:lastRowFirstColumn="0" w:lastRowLastColumn="0"/>
        </w:trPr>
        <w:tc>
          <w:tcPr>
            <w:tcW w:w="6278" w:type="dxa"/>
          </w:tcPr>
          <w:p w14:paraId="13198FBA" w14:textId="7F471899" w:rsidR="00D05720" w:rsidRPr="00883F14" w:rsidRDefault="00D05720" w:rsidP="00D05720">
            <w:pPr>
              <w:pStyle w:val="ListBullet"/>
              <w:spacing w:before="80" w:after="80" w:line="259" w:lineRule="auto"/>
              <w:ind w:left="432" w:hanging="432"/>
              <w:rPr>
                <w:noProof/>
              </w:rPr>
            </w:pPr>
            <w:r w:rsidRPr="00883F14">
              <w:rPr>
                <w:noProof/>
              </w:rPr>
              <w:t>Ensure that we will sample the performance of each LEA on the indicator at least once during the FFY 2020–2025 period</w:t>
            </w:r>
            <w:r w:rsidRPr="00883F14">
              <w:rPr>
                <w:noProof/>
                <w:color w:val="EBF1FA"/>
              </w:rPr>
              <w:t>: Yes.</w:t>
            </w:r>
          </w:p>
        </w:tc>
        <w:tc>
          <w:tcPr>
            <w:tcW w:w="763" w:type="dxa"/>
            <w:vAlign w:val="center"/>
          </w:tcPr>
          <w:p w14:paraId="56AB7B1B" w14:textId="0F5B3472" w:rsidR="00D05720" w:rsidRPr="00883F14" w:rsidRDefault="00D05720"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a_Yes"/>
                  <w:enabled/>
                  <w:calcOnExit w:val="0"/>
                  <w:checkBox>
                    <w:sizeAuto/>
                    <w:default w:val="0"/>
                  </w:checkBox>
                </w:ffData>
              </w:fldChar>
            </w:r>
            <w:bookmarkStart w:id="34" w:name="Check2a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34"/>
          </w:p>
        </w:tc>
        <w:tc>
          <w:tcPr>
            <w:tcW w:w="763" w:type="dxa"/>
            <w:vAlign w:val="center"/>
          </w:tcPr>
          <w:p w14:paraId="0B9E9EEB" w14:textId="2A9F912A" w:rsidR="00D05720" w:rsidRPr="00883F14" w:rsidRDefault="00D05720"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a_No"/>
                  <w:enabled/>
                  <w:calcOnExit w:val="0"/>
                  <w:statusText w:type="text" w:val="Ensure that we will sample the performance of each LEA on the indicator at least once during the FFY 2020–2025 period: No."/>
                  <w:checkBox>
                    <w:sizeAuto/>
                    <w:default w:val="0"/>
                  </w:checkBox>
                </w:ffData>
              </w:fldChar>
            </w:r>
            <w:bookmarkStart w:id="35" w:name="Check2a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35"/>
          </w:p>
        </w:tc>
        <w:tc>
          <w:tcPr>
            <w:tcW w:w="763" w:type="dxa"/>
            <w:vAlign w:val="center"/>
          </w:tcPr>
          <w:p w14:paraId="5F434442" w14:textId="7930EAB2" w:rsidR="00D05720" w:rsidRPr="00883F14" w:rsidRDefault="00D05720"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a_NA"/>
                  <w:enabled/>
                  <w:calcOnExit w:val="0"/>
                  <w:statusText w:type="text" w:val="Ensure that we will sample the performance of each LEA on the indicator at least once during the FFY 2020–2025 period: NA."/>
                  <w:checkBox>
                    <w:sizeAuto/>
                    <w:default w:val="0"/>
                  </w:checkBox>
                </w:ffData>
              </w:fldChar>
            </w:r>
            <w:bookmarkStart w:id="36" w:name="Check2a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36"/>
          </w:p>
        </w:tc>
        <w:tc>
          <w:tcPr>
            <w:tcW w:w="763" w:type="dxa"/>
            <w:vAlign w:val="center"/>
          </w:tcPr>
          <w:p w14:paraId="329E7C3B" w14:textId="4DEFAD29" w:rsidR="00D05720" w:rsidRPr="00883F14" w:rsidRDefault="00D05720"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a_TA"/>
                  <w:enabled/>
                  <w:calcOnExit w:val="0"/>
                  <w:statusText w:type="text" w:val="Ensure that we will sample the performance of each LEA on the indicator at least once during the FFY 2020–2025 period: Could use TA."/>
                  <w:checkBox>
                    <w:sizeAuto/>
                    <w:default w:val="0"/>
                  </w:checkBox>
                </w:ffData>
              </w:fldChar>
            </w:r>
            <w:bookmarkStart w:id="37" w:name="Check2a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37"/>
          </w:p>
        </w:tc>
      </w:tr>
      <w:tr w:rsidR="00D05720" w:rsidRPr="00883F14" w14:paraId="0FD0535A" w14:textId="77777777" w:rsidTr="0018350E">
        <w:trPr>
          <w:cnfStyle w:val="000000010000" w:firstRow="0" w:lastRow="0" w:firstColumn="0" w:lastColumn="0" w:oddVBand="0" w:evenVBand="0" w:oddHBand="0" w:evenHBand="1" w:firstRowFirstColumn="0" w:firstRowLastColumn="0" w:lastRowFirstColumn="0" w:lastRowLastColumn="0"/>
        </w:trPr>
        <w:tc>
          <w:tcPr>
            <w:tcW w:w="6278" w:type="dxa"/>
          </w:tcPr>
          <w:p w14:paraId="6E6DB5C5" w14:textId="02154A70" w:rsidR="00D05720" w:rsidRPr="00883F14" w:rsidRDefault="00D05720" w:rsidP="00D05720">
            <w:pPr>
              <w:pStyle w:val="ListBullet"/>
              <w:spacing w:before="80" w:after="80" w:line="259" w:lineRule="auto"/>
              <w:ind w:left="432" w:hanging="432"/>
              <w:rPr>
                <w:noProof/>
              </w:rPr>
            </w:pPr>
            <w:r w:rsidRPr="00883F14">
              <w:rPr>
                <w:noProof/>
              </w:rPr>
              <w:t>Ensure that we will collect data from all LEAs with total enrollment of students with and without disabilities (average daily memberships) over 50,000 each year (if applicable)</w:t>
            </w:r>
            <w:r w:rsidRPr="00883F14">
              <w:rPr>
                <w:noProof/>
                <w:color w:val="FFFFFF" w:themeColor="background1"/>
              </w:rPr>
              <w:t>: Yes.</w:t>
            </w:r>
          </w:p>
        </w:tc>
        <w:tc>
          <w:tcPr>
            <w:tcW w:w="763" w:type="dxa"/>
            <w:vAlign w:val="center"/>
          </w:tcPr>
          <w:p w14:paraId="01E348DF" w14:textId="0737FB94" w:rsidR="00D05720" w:rsidRPr="00883F14" w:rsidRDefault="00D05720"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b_Yes"/>
                  <w:enabled/>
                  <w:calcOnExit w:val="0"/>
                  <w:checkBox>
                    <w:sizeAuto/>
                    <w:default w:val="0"/>
                  </w:checkBox>
                </w:ffData>
              </w:fldChar>
            </w:r>
            <w:bookmarkStart w:id="38" w:name="Check2b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38"/>
          </w:p>
        </w:tc>
        <w:tc>
          <w:tcPr>
            <w:tcW w:w="763" w:type="dxa"/>
            <w:vAlign w:val="center"/>
          </w:tcPr>
          <w:p w14:paraId="076F41B2" w14:textId="0C9DB04E" w:rsidR="00D05720" w:rsidRPr="00883F14" w:rsidRDefault="00D05720"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b_No"/>
                  <w:enabled/>
                  <w:calcOnExit w:val="0"/>
                  <w:statusText w:type="text" w:val="Ensure that we'll collect data from all LEAs with total enrollment of students with &amp; without disabilities over 50,000 each year: No."/>
                  <w:checkBox>
                    <w:sizeAuto/>
                    <w:default w:val="0"/>
                  </w:checkBox>
                </w:ffData>
              </w:fldChar>
            </w:r>
            <w:bookmarkStart w:id="39" w:name="Check2b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39"/>
          </w:p>
        </w:tc>
        <w:tc>
          <w:tcPr>
            <w:tcW w:w="763" w:type="dxa"/>
            <w:vAlign w:val="center"/>
          </w:tcPr>
          <w:p w14:paraId="5238035C" w14:textId="0DED1D9A" w:rsidR="00D05720" w:rsidRPr="00883F14" w:rsidRDefault="00D05720"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b_NA"/>
                  <w:enabled/>
                  <w:calcOnExit w:val="0"/>
                  <w:statusText w:type="text" w:val="Ensure that we'll collect data from all LEAs with total enrollment of students with &amp; without disabilities over 50,000 each year: NA."/>
                  <w:checkBox>
                    <w:sizeAuto/>
                    <w:default w:val="0"/>
                  </w:checkBox>
                </w:ffData>
              </w:fldChar>
            </w:r>
            <w:bookmarkStart w:id="40" w:name="Check2b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40"/>
          </w:p>
        </w:tc>
        <w:tc>
          <w:tcPr>
            <w:tcW w:w="763" w:type="dxa"/>
            <w:vAlign w:val="center"/>
          </w:tcPr>
          <w:p w14:paraId="49E5CC02" w14:textId="3F42332D" w:rsidR="00D05720" w:rsidRPr="00883F14" w:rsidRDefault="00D05720"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b_TA"/>
                  <w:enabled/>
                  <w:calcOnExit w:val="0"/>
                  <w:statusText w:type="text" w:val="Ensure that we'll collect data from all LEAs with total enrollment of students with&amp;without disabilities over 50,000 ea/ yr: Could use TA."/>
                  <w:checkBox>
                    <w:sizeAuto/>
                    <w:default w:val="0"/>
                  </w:checkBox>
                </w:ffData>
              </w:fldChar>
            </w:r>
            <w:bookmarkStart w:id="41" w:name="Check2b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41"/>
          </w:p>
        </w:tc>
      </w:tr>
      <w:tr w:rsidR="00D05720" w:rsidRPr="00883F14" w14:paraId="5CD4CB23" w14:textId="77777777" w:rsidTr="0018350E">
        <w:trPr>
          <w:cnfStyle w:val="000000100000" w:firstRow="0" w:lastRow="0" w:firstColumn="0" w:lastColumn="0" w:oddVBand="0" w:evenVBand="0" w:oddHBand="1" w:evenHBand="0" w:firstRowFirstColumn="0" w:firstRowLastColumn="0" w:lastRowFirstColumn="0" w:lastRowLastColumn="0"/>
        </w:trPr>
        <w:tc>
          <w:tcPr>
            <w:tcW w:w="6278" w:type="dxa"/>
          </w:tcPr>
          <w:p w14:paraId="2F3D808A" w14:textId="585794F4" w:rsidR="00D05720" w:rsidRPr="00883F14" w:rsidRDefault="00D05720" w:rsidP="00D05720">
            <w:pPr>
              <w:pStyle w:val="ListBullet"/>
              <w:spacing w:before="80" w:after="80" w:line="259" w:lineRule="auto"/>
              <w:ind w:left="432" w:hanging="432"/>
              <w:rPr>
                <w:noProof/>
              </w:rPr>
            </w:pPr>
            <w:r w:rsidRPr="00883F14">
              <w:rPr>
                <w:noProof/>
              </w:rPr>
              <w:t>Describe how we will collect data from a representative sample of LEAs each year to be able to report on state performance in the annual SPP/APR</w:t>
            </w:r>
            <w:r w:rsidRPr="00883F14">
              <w:rPr>
                <w:noProof/>
                <w:color w:val="EBF1FA"/>
              </w:rPr>
              <w:t>: Yes.</w:t>
            </w:r>
          </w:p>
        </w:tc>
        <w:tc>
          <w:tcPr>
            <w:tcW w:w="763" w:type="dxa"/>
            <w:vAlign w:val="center"/>
          </w:tcPr>
          <w:p w14:paraId="65790798" w14:textId="21FEDFF2" w:rsidR="00D05720" w:rsidRPr="00883F14" w:rsidRDefault="00D05720"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c_Yes"/>
                  <w:enabled/>
                  <w:calcOnExit w:val="0"/>
                  <w:checkBox>
                    <w:sizeAuto/>
                    <w:default w:val="0"/>
                  </w:checkBox>
                </w:ffData>
              </w:fldChar>
            </w:r>
            <w:bookmarkStart w:id="42" w:name="Check2c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42"/>
          </w:p>
        </w:tc>
        <w:tc>
          <w:tcPr>
            <w:tcW w:w="763" w:type="dxa"/>
            <w:vAlign w:val="center"/>
          </w:tcPr>
          <w:p w14:paraId="6F254DC6" w14:textId="0301C4E4" w:rsidR="00D05720" w:rsidRPr="00883F14" w:rsidRDefault="00D05720"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c_No"/>
                  <w:enabled/>
                  <w:calcOnExit w:val="0"/>
                  <w:statusText w:type="text" w:val="Describe how we'll collect data from a representative sample of LEAs ea/yr to be able to report on state performance in  SPP/APR: No."/>
                  <w:checkBox>
                    <w:sizeAuto/>
                    <w:default w:val="0"/>
                  </w:checkBox>
                </w:ffData>
              </w:fldChar>
            </w:r>
            <w:bookmarkStart w:id="43" w:name="Check2c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43"/>
          </w:p>
        </w:tc>
        <w:tc>
          <w:tcPr>
            <w:tcW w:w="763" w:type="dxa"/>
            <w:vAlign w:val="center"/>
          </w:tcPr>
          <w:p w14:paraId="052592EE" w14:textId="5F5F2CE2" w:rsidR="00D05720" w:rsidRPr="00883F14" w:rsidRDefault="00D05720"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c_NA"/>
                  <w:enabled/>
                  <w:calcOnExit w:val="0"/>
                  <w:statusText w:type="text" w:val="Describe how we'll collect data from a representative sample of LEAs ea/yr to be able to report on state performance in  SPP/APR: NA."/>
                  <w:checkBox>
                    <w:sizeAuto/>
                    <w:default w:val="0"/>
                  </w:checkBox>
                </w:ffData>
              </w:fldChar>
            </w:r>
            <w:bookmarkStart w:id="44" w:name="Check2c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44"/>
          </w:p>
        </w:tc>
        <w:tc>
          <w:tcPr>
            <w:tcW w:w="763" w:type="dxa"/>
            <w:vAlign w:val="center"/>
          </w:tcPr>
          <w:p w14:paraId="0D825A74" w14:textId="27D723B8" w:rsidR="00D05720" w:rsidRPr="00883F14" w:rsidRDefault="00D05720"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c_TA"/>
                  <w:enabled/>
                  <w:calcOnExit w:val="0"/>
                  <w:statusText w:type="text" w:val="Describe how we'll collect data from a representative sample of LEAs ea/yr to be able to report on state performance: Could use TA."/>
                  <w:checkBox>
                    <w:sizeAuto/>
                    <w:default w:val="0"/>
                  </w:checkBox>
                </w:ffData>
              </w:fldChar>
            </w:r>
            <w:bookmarkStart w:id="45" w:name="Check2c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45"/>
          </w:p>
        </w:tc>
      </w:tr>
      <w:tr w:rsidR="00D05720" w:rsidRPr="00883F14" w14:paraId="2B45B58F" w14:textId="77777777" w:rsidTr="0018350E">
        <w:trPr>
          <w:cnfStyle w:val="000000010000" w:firstRow="0" w:lastRow="0" w:firstColumn="0" w:lastColumn="0" w:oddVBand="0" w:evenVBand="0" w:oddHBand="0" w:evenHBand="1" w:firstRowFirstColumn="0" w:firstRowLastColumn="0" w:lastRowFirstColumn="0" w:lastRowLastColumn="0"/>
        </w:trPr>
        <w:tc>
          <w:tcPr>
            <w:tcW w:w="6278" w:type="dxa"/>
          </w:tcPr>
          <w:p w14:paraId="54B5EDAD" w14:textId="03820784" w:rsidR="00D05720" w:rsidRPr="00883F14" w:rsidRDefault="00D05720" w:rsidP="00D05720">
            <w:pPr>
              <w:pStyle w:val="ListBullet"/>
              <w:spacing w:before="80" w:after="80" w:line="259" w:lineRule="auto"/>
              <w:ind w:left="432" w:hanging="432"/>
              <w:rPr>
                <w:noProof/>
              </w:rPr>
            </w:pPr>
            <w:r w:rsidRPr="00883F14">
              <w:rPr>
                <w:noProof/>
              </w:rPr>
              <w:t>Explain the LEA selection strategy (e.g., the decision to sample within all LEAs or to sample within some and use a census for others)</w:t>
            </w:r>
            <w:r w:rsidRPr="00883F14">
              <w:rPr>
                <w:noProof/>
                <w:color w:val="FFFFFF" w:themeColor="background1"/>
              </w:rPr>
              <w:t>: Yes.</w:t>
            </w:r>
          </w:p>
        </w:tc>
        <w:tc>
          <w:tcPr>
            <w:tcW w:w="763" w:type="dxa"/>
            <w:vAlign w:val="center"/>
          </w:tcPr>
          <w:p w14:paraId="626BE288" w14:textId="006797E8" w:rsidR="00D05720" w:rsidRPr="00883F14" w:rsidRDefault="00C94DB3"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d_Yes"/>
                  <w:enabled/>
                  <w:calcOnExit w:val="0"/>
                  <w:checkBox>
                    <w:sizeAuto/>
                    <w:default w:val="0"/>
                  </w:checkBox>
                </w:ffData>
              </w:fldChar>
            </w:r>
            <w:bookmarkStart w:id="46" w:name="Check2d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46"/>
          </w:p>
        </w:tc>
        <w:tc>
          <w:tcPr>
            <w:tcW w:w="763" w:type="dxa"/>
            <w:vAlign w:val="center"/>
          </w:tcPr>
          <w:p w14:paraId="5FDE6FB1" w14:textId="43EA1CF2" w:rsidR="00D05720" w:rsidRPr="00883F14" w:rsidRDefault="00C94DB3"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d_No"/>
                  <w:enabled/>
                  <w:calcOnExit w:val="0"/>
                  <w:statusText w:type="text" w:val="Explain the LEA selection strategy: No."/>
                  <w:checkBox>
                    <w:sizeAuto/>
                    <w:default w:val="0"/>
                  </w:checkBox>
                </w:ffData>
              </w:fldChar>
            </w:r>
            <w:bookmarkStart w:id="47" w:name="Check2d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47"/>
          </w:p>
        </w:tc>
        <w:tc>
          <w:tcPr>
            <w:tcW w:w="763" w:type="dxa"/>
            <w:vAlign w:val="center"/>
          </w:tcPr>
          <w:p w14:paraId="736FD5E7" w14:textId="42814A4B" w:rsidR="00D05720" w:rsidRPr="00883F14" w:rsidRDefault="00C94DB3"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d_NA"/>
                  <w:enabled/>
                  <w:calcOnExit w:val="0"/>
                  <w:statusText w:type="text" w:val="Explain the LEA selection strategy: NA."/>
                  <w:checkBox>
                    <w:sizeAuto/>
                    <w:default w:val="0"/>
                  </w:checkBox>
                </w:ffData>
              </w:fldChar>
            </w:r>
            <w:bookmarkStart w:id="48" w:name="Check2d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48"/>
          </w:p>
        </w:tc>
        <w:tc>
          <w:tcPr>
            <w:tcW w:w="763" w:type="dxa"/>
            <w:vAlign w:val="center"/>
          </w:tcPr>
          <w:p w14:paraId="246E01BF" w14:textId="2B3FB049" w:rsidR="00D05720" w:rsidRPr="00883F14" w:rsidRDefault="00C94DB3"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d_TA"/>
                  <w:enabled/>
                  <w:calcOnExit w:val="0"/>
                  <w:statusText w:type="text" w:val="Explain the LEA selection strategy: Could use TA."/>
                  <w:checkBox>
                    <w:sizeAuto/>
                    <w:default w:val="0"/>
                  </w:checkBox>
                </w:ffData>
              </w:fldChar>
            </w:r>
            <w:bookmarkStart w:id="49" w:name="Check2d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49"/>
          </w:p>
        </w:tc>
      </w:tr>
      <w:tr w:rsidR="00D05720" w:rsidRPr="00883F14" w14:paraId="790DF97A" w14:textId="77777777" w:rsidTr="0018350E">
        <w:trPr>
          <w:cnfStyle w:val="000000100000" w:firstRow="0" w:lastRow="0" w:firstColumn="0" w:lastColumn="0" w:oddVBand="0" w:evenVBand="0" w:oddHBand="1" w:evenHBand="0" w:firstRowFirstColumn="0" w:firstRowLastColumn="0" w:lastRowFirstColumn="0" w:lastRowLastColumn="0"/>
        </w:trPr>
        <w:tc>
          <w:tcPr>
            <w:tcW w:w="6278" w:type="dxa"/>
          </w:tcPr>
          <w:p w14:paraId="087ED092" w14:textId="2E66F2E0" w:rsidR="00D05720" w:rsidRPr="00883F14" w:rsidRDefault="00D05720" w:rsidP="00D05720">
            <w:pPr>
              <w:pStyle w:val="ListBullet"/>
              <w:spacing w:before="80" w:after="80" w:line="259" w:lineRule="auto"/>
              <w:ind w:left="432" w:hanging="432"/>
              <w:rPr>
                <w:noProof/>
              </w:rPr>
            </w:pPr>
            <w:r w:rsidRPr="00883F14">
              <w:rPr>
                <w:noProof/>
              </w:rPr>
              <w:t xml:space="preserve">Indicate how we will take samples within selected LEAs that are </w:t>
            </w:r>
            <w:r w:rsidRPr="00883F14">
              <w:rPr>
                <w:noProof/>
              </w:rPr>
              <w:br/>
              <w:t>representative of each of those LEAs (considering such variables as student race/ethnicity, disability category, age, gender, or family income)</w:t>
            </w:r>
            <w:r w:rsidRPr="00883F14">
              <w:rPr>
                <w:noProof/>
                <w:color w:val="EBF1FA"/>
              </w:rPr>
              <w:t>: Yes.</w:t>
            </w:r>
          </w:p>
        </w:tc>
        <w:tc>
          <w:tcPr>
            <w:tcW w:w="763" w:type="dxa"/>
            <w:vAlign w:val="center"/>
          </w:tcPr>
          <w:p w14:paraId="041423B2" w14:textId="1D0D145E" w:rsidR="00D05720" w:rsidRPr="00883F14" w:rsidRDefault="00C94DB3"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e_Yes"/>
                  <w:enabled/>
                  <w:calcOnExit w:val="0"/>
                  <w:checkBox>
                    <w:sizeAuto/>
                    <w:default w:val="0"/>
                  </w:checkBox>
                </w:ffData>
              </w:fldChar>
            </w:r>
            <w:bookmarkStart w:id="50" w:name="Check2e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50"/>
          </w:p>
        </w:tc>
        <w:tc>
          <w:tcPr>
            <w:tcW w:w="763" w:type="dxa"/>
            <w:vAlign w:val="center"/>
          </w:tcPr>
          <w:p w14:paraId="13AA0F0D" w14:textId="7B3B91C7" w:rsidR="00D05720" w:rsidRPr="00883F14" w:rsidRDefault="00C94DB3"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e_No"/>
                  <w:enabled/>
                  <w:calcOnExit w:val="0"/>
                  <w:statusText w:type="text" w:val="Indicate how we will take samples within selected LEAs that are representative of each of those LEAs: No."/>
                  <w:checkBox>
                    <w:sizeAuto/>
                    <w:default w:val="0"/>
                  </w:checkBox>
                </w:ffData>
              </w:fldChar>
            </w:r>
            <w:bookmarkStart w:id="51" w:name="Check2e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51"/>
          </w:p>
        </w:tc>
        <w:tc>
          <w:tcPr>
            <w:tcW w:w="763" w:type="dxa"/>
            <w:vAlign w:val="center"/>
          </w:tcPr>
          <w:p w14:paraId="7E101FB7" w14:textId="564750AB" w:rsidR="00D05720" w:rsidRPr="00883F14" w:rsidRDefault="00C94DB3"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e_NA"/>
                  <w:enabled/>
                  <w:calcOnExit w:val="0"/>
                  <w:statusText w:type="text" w:val="Indicate how we will take samples within selected LEAs that are representative of each of those LEAs: NA."/>
                  <w:checkBox>
                    <w:sizeAuto/>
                    <w:default w:val="0"/>
                  </w:checkBox>
                </w:ffData>
              </w:fldChar>
            </w:r>
            <w:bookmarkStart w:id="52" w:name="Check2e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52"/>
          </w:p>
        </w:tc>
        <w:tc>
          <w:tcPr>
            <w:tcW w:w="763" w:type="dxa"/>
            <w:vAlign w:val="center"/>
          </w:tcPr>
          <w:p w14:paraId="4B9D9FF3" w14:textId="7C0DE705" w:rsidR="00D05720" w:rsidRPr="00883F14" w:rsidRDefault="00700C5D"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e_TA"/>
                  <w:enabled/>
                  <w:calcOnExit w:val="0"/>
                  <w:statusText w:type="text" w:val="Indicate how we will take samples within selected LEAs that are representative of each of those LEAs: Could use TA."/>
                  <w:checkBox>
                    <w:sizeAuto/>
                    <w:default w:val="0"/>
                  </w:checkBox>
                </w:ffData>
              </w:fldChar>
            </w:r>
            <w:bookmarkStart w:id="53" w:name="Check2e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53"/>
          </w:p>
        </w:tc>
      </w:tr>
      <w:tr w:rsidR="00D05720" w:rsidRPr="00883F14" w14:paraId="1086856D" w14:textId="77777777" w:rsidTr="0018350E">
        <w:trPr>
          <w:cnfStyle w:val="000000010000" w:firstRow="0" w:lastRow="0" w:firstColumn="0" w:lastColumn="0" w:oddVBand="0" w:evenVBand="0" w:oddHBand="0" w:evenHBand="1" w:firstRowFirstColumn="0" w:firstRowLastColumn="0" w:lastRowFirstColumn="0" w:lastRowLastColumn="0"/>
        </w:trPr>
        <w:tc>
          <w:tcPr>
            <w:tcW w:w="6278" w:type="dxa"/>
          </w:tcPr>
          <w:p w14:paraId="7DCF7E10" w14:textId="39927E1F" w:rsidR="00D05720" w:rsidRPr="00883F14" w:rsidRDefault="00D05720" w:rsidP="00D05720">
            <w:pPr>
              <w:pStyle w:val="ListBullet"/>
              <w:spacing w:before="80" w:after="80" w:line="259" w:lineRule="auto"/>
              <w:ind w:left="432" w:hanging="432"/>
              <w:rPr>
                <w:noProof/>
              </w:rPr>
            </w:pPr>
            <w:r w:rsidRPr="00883F14">
              <w:rPr>
                <w:noProof/>
              </w:rPr>
              <w:t>Ensure that procedures will not result in disclosing personally identifiable information about individual children in the annual SPP/APR</w:t>
            </w:r>
            <w:r w:rsidRPr="00883F14">
              <w:rPr>
                <w:noProof/>
                <w:color w:val="FFFFFF" w:themeColor="background1"/>
              </w:rPr>
              <w:t>: Yes.</w:t>
            </w:r>
          </w:p>
        </w:tc>
        <w:tc>
          <w:tcPr>
            <w:tcW w:w="763" w:type="dxa"/>
            <w:vAlign w:val="center"/>
          </w:tcPr>
          <w:p w14:paraId="1C2414DD" w14:textId="21CF92AF" w:rsidR="00D05720" w:rsidRPr="00883F14" w:rsidRDefault="00C94DB3"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f_Yes"/>
                  <w:enabled/>
                  <w:calcOnExit w:val="0"/>
                  <w:checkBox>
                    <w:sizeAuto/>
                    <w:default w:val="0"/>
                  </w:checkBox>
                </w:ffData>
              </w:fldChar>
            </w:r>
            <w:bookmarkStart w:id="54" w:name="Check2f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54"/>
          </w:p>
        </w:tc>
        <w:tc>
          <w:tcPr>
            <w:tcW w:w="763" w:type="dxa"/>
            <w:vAlign w:val="center"/>
          </w:tcPr>
          <w:p w14:paraId="2F412F3D" w14:textId="28E8F348" w:rsidR="00D05720" w:rsidRPr="00883F14" w:rsidRDefault="00C94DB3"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f_No"/>
                  <w:enabled/>
                  <w:calcOnExit w:val="0"/>
                  <w:statusText w:type="text" w:val="Ensure that procedures will not result in disclosing personally identifiable info about individual children in the annual SPP/APR: No."/>
                  <w:checkBox>
                    <w:sizeAuto/>
                    <w:default w:val="0"/>
                  </w:checkBox>
                </w:ffData>
              </w:fldChar>
            </w:r>
            <w:bookmarkStart w:id="55" w:name="Check2f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55"/>
          </w:p>
        </w:tc>
        <w:tc>
          <w:tcPr>
            <w:tcW w:w="763" w:type="dxa"/>
            <w:vAlign w:val="center"/>
          </w:tcPr>
          <w:p w14:paraId="72BDFF8A" w14:textId="1598A24A" w:rsidR="00D05720" w:rsidRPr="00883F14" w:rsidRDefault="00C94DB3"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f_NA"/>
                  <w:enabled/>
                  <w:calcOnExit w:val="0"/>
                  <w:statusText w:type="text" w:val="Ensure that procedures will not result in disclosing personally identifiable info about individual children in the annual SPP/APR: NA."/>
                  <w:checkBox>
                    <w:sizeAuto/>
                    <w:default w:val="0"/>
                  </w:checkBox>
                </w:ffData>
              </w:fldChar>
            </w:r>
            <w:bookmarkStart w:id="56" w:name="Check2f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56"/>
          </w:p>
        </w:tc>
        <w:tc>
          <w:tcPr>
            <w:tcW w:w="763" w:type="dxa"/>
            <w:vAlign w:val="center"/>
          </w:tcPr>
          <w:p w14:paraId="7E013CCD" w14:textId="2DC8F94C" w:rsidR="00D05720" w:rsidRPr="00883F14" w:rsidRDefault="00C94DB3" w:rsidP="00D05720">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f_TA"/>
                  <w:enabled/>
                  <w:calcOnExit w:val="0"/>
                  <w:statusText w:type="text" w:val="Ensure that procedures will not result in disclosing PII about individual children in the annual SPP/APR: Could use TA."/>
                  <w:checkBox>
                    <w:sizeAuto/>
                    <w:default w:val="0"/>
                  </w:checkBox>
                </w:ffData>
              </w:fldChar>
            </w:r>
            <w:bookmarkStart w:id="57" w:name="Check2f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57"/>
          </w:p>
        </w:tc>
      </w:tr>
      <w:tr w:rsidR="006A48D3" w:rsidRPr="00883F14" w14:paraId="6FEB5DBC" w14:textId="77777777" w:rsidTr="0018350E">
        <w:trPr>
          <w:cnfStyle w:val="000000100000" w:firstRow="0" w:lastRow="0" w:firstColumn="0" w:lastColumn="0" w:oddVBand="0" w:evenVBand="0" w:oddHBand="1" w:evenHBand="0" w:firstRowFirstColumn="0" w:firstRowLastColumn="0" w:lastRowFirstColumn="0" w:lastRowLastColumn="0"/>
        </w:trPr>
        <w:tc>
          <w:tcPr>
            <w:tcW w:w="6278" w:type="dxa"/>
          </w:tcPr>
          <w:p w14:paraId="75D95197" w14:textId="43FD2D46" w:rsidR="006A48D3" w:rsidRPr="00883F14" w:rsidRDefault="006A48D3" w:rsidP="006A48D3">
            <w:pPr>
              <w:pStyle w:val="ListBullet"/>
              <w:spacing w:before="80" w:after="80" w:line="259" w:lineRule="auto"/>
              <w:ind w:left="432" w:hanging="432"/>
              <w:rPr>
                <w:noProof/>
              </w:rPr>
            </w:pPr>
            <w:r w:rsidRPr="00883F14">
              <w:rPr>
                <w:noProof/>
              </w:rPr>
              <w:t>Include the intention to report in the annual SPP/APR the most recently available performance data for each sampled LEA and the dates the data were obtained</w:t>
            </w:r>
            <w:r w:rsidRPr="00883F14">
              <w:rPr>
                <w:noProof/>
                <w:color w:val="EBF1FA"/>
              </w:rPr>
              <w:t>: Yes.</w:t>
            </w:r>
          </w:p>
        </w:tc>
        <w:tc>
          <w:tcPr>
            <w:tcW w:w="763" w:type="dxa"/>
            <w:vAlign w:val="center"/>
          </w:tcPr>
          <w:p w14:paraId="2D1BF3FC" w14:textId="2124E3ED" w:rsidR="006A48D3" w:rsidRPr="00883F14" w:rsidRDefault="006A48D3" w:rsidP="006A48D3">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g_Yes"/>
                  <w:enabled/>
                  <w:calcOnExit w:val="0"/>
                  <w:checkBox>
                    <w:sizeAuto/>
                    <w:default w:val="0"/>
                  </w:checkBox>
                </w:ffData>
              </w:fldChar>
            </w:r>
            <w:bookmarkStart w:id="58" w:name="Check2g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58"/>
          </w:p>
        </w:tc>
        <w:tc>
          <w:tcPr>
            <w:tcW w:w="763" w:type="dxa"/>
            <w:vAlign w:val="center"/>
          </w:tcPr>
          <w:p w14:paraId="246BD434" w14:textId="72426657" w:rsidR="006A48D3" w:rsidRPr="00883F14" w:rsidRDefault="006A48D3" w:rsidP="006A48D3">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g_No"/>
                  <w:enabled/>
                  <w:calcOnExit w:val="0"/>
                  <w:statusText w:type="text" w:val="Include the intention to report in the annual SPP/APR the most recently available performance data for each sampled LEA and dates: No."/>
                  <w:checkBox>
                    <w:sizeAuto/>
                    <w:default w:val="0"/>
                  </w:checkBox>
                </w:ffData>
              </w:fldChar>
            </w:r>
            <w:bookmarkStart w:id="59" w:name="Check2g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59"/>
          </w:p>
        </w:tc>
        <w:tc>
          <w:tcPr>
            <w:tcW w:w="763" w:type="dxa"/>
            <w:vAlign w:val="center"/>
          </w:tcPr>
          <w:p w14:paraId="57B89792" w14:textId="26F7F1DE" w:rsidR="006A48D3" w:rsidRPr="00883F14" w:rsidRDefault="006A48D3" w:rsidP="006A48D3">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g_NA"/>
                  <w:enabled/>
                  <w:calcOnExit w:val="0"/>
                  <w:statusText w:type="text" w:val="Include the intention to report in the annual SPP/APR the most recently available performance data for each sampled LEA and dates: NA."/>
                  <w:checkBox>
                    <w:sizeAuto/>
                    <w:default w:val="0"/>
                  </w:checkBox>
                </w:ffData>
              </w:fldChar>
            </w:r>
            <w:bookmarkStart w:id="60" w:name="Check2g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60"/>
          </w:p>
        </w:tc>
        <w:tc>
          <w:tcPr>
            <w:tcW w:w="763" w:type="dxa"/>
            <w:vAlign w:val="center"/>
          </w:tcPr>
          <w:p w14:paraId="5F9B9D38" w14:textId="233E9C7B" w:rsidR="006A48D3" w:rsidRPr="00883F14" w:rsidRDefault="006A48D3" w:rsidP="006A48D3">
            <w:pPr>
              <w:spacing w:before="80" w:after="80"/>
              <w:jc w:val="center"/>
              <w:rPr>
                <w:noProof/>
                <w:color w:val="auto"/>
              </w:rPr>
            </w:pPr>
            <w:r w:rsidRPr="00883F14">
              <w:rPr>
                <w:rFonts w:asciiTheme="minorHAnsi" w:hAnsiTheme="minorHAnsi" w:cstheme="minorHAnsi"/>
                <w:noProof/>
                <w:color w:val="auto"/>
                <w:sz w:val="21"/>
                <w:szCs w:val="21"/>
              </w:rPr>
              <w:fldChar w:fldCharType="begin">
                <w:ffData>
                  <w:name w:val="Check2g_TA"/>
                  <w:enabled/>
                  <w:calcOnExit w:val="0"/>
                  <w:statusText w:type="text" w:val="Include the intention to report in the annual SPP/APR the most recently available perf. data for each sampled LEA and dates: Could use TA."/>
                  <w:checkBox>
                    <w:sizeAuto/>
                    <w:default w:val="0"/>
                  </w:checkBox>
                </w:ffData>
              </w:fldChar>
            </w:r>
            <w:bookmarkStart w:id="61" w:name="Check2g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61"/>
          </w:p>
        </w:tc>
      </w:tr>
    </w:tbl>
    <w:p w14:paraId="15D6E531" w14:textId="77777777" w:rsidR="000652DB" w:rsidRPr="00883F14" w:rsidRDefault="000652DB" w:rsidP="000652DB">
      <w:pPr>
        <w:rPr>
          <w:noProof/>
        </w:rPr>
      </w:pPr>
    </w:p>
    <w:p w14:paraId="7E15D66D" w14:textId="26D00830" w:rsidR="000652DB" w:rsidRPr="00883F14" w:rsidRDefault="000652DB" w:rsidP="000652DB">
      <w:pPr>
        <w:rPr>
          <w:noProof/>
        </w:rPr>
        <w:sectPr w:rsidR="000652DB" w:rsidRPr="00883F14" w:rsidSect="000652DB">
          <w:type w:val="continuous"/>
          <w:pgSz w:w="12240" w:h="15840"/>
          <w:pgMar w:top="2160" w:right="1440" w:bottom="1296" w:left="1440" w:header="720" w:footer="720" w:gutter="0"/>
          <w:cols w:space="720"/>
          <w:docGrid w:linePitch="360"/>
        </w:sectPr>
      </w:pPr>
    </w:p>
    <w:p w14:paraId="1CE98DF2" w14:textId="1F3B496D" w:rsidR="000652DB" w:rsidRPr="00883F14" w:rsidRDefault="004B0A75" w:rsidP="00DA2451">
      <w:pPr>
        <w:pStyle w:val="Heading3"/>
        <w:pageBreakBefore/>
        <w:spacing w:line="240" w:lineRule="auto"/>
        <w:ind w:left="1886" w:hanging="1886"/>
        <w:rPr>
          <w:noProof/>
          <w:szCs w:val="36"/>
        </w:rPr>
      </w:pPr>
      <w:r w:rsidRPr="00883F14">
        <w:rPr>
          <w:noProof/>
          <w:szCs w:val="36"/>
        </w:rPr>
        <w:lastRenderedPageBreak/>
        <w:t xml:space="preserve">Question </w:t>
      </w:r>
      <w:r w:rsidR="00AC7AFB" w:rsidRPr="00883F14">
        <w:rPr>
          <w:noProof/>
          <w:szCs w:val="36"/>
        </w:rPr>
        <w:t>3.</w:t>
      </w:r>
      <w:r w:rsidR="00102FF8" w:rsidRPr="00883F14">
        <w:rPr>
          <w:noProof/>
          <w:szCs w:val="36"/>
        </w:rPr>
        <w:tab/>
      </w:r>
      <w:r w:rsidR="00AC7AFB" w:rsidRPr="00883F14">
        <w:rPr>
          <w:noProof/>
          <w:szCs w:val="36"/>
        </w:rPr>
        <w:t>Are we following best practices that, while not specific OSEP sampling requirements, will make sampling most effective?</w:t>
      </w:r>
    </w:p>
    <w:p w14:paraId="702354C7" w14:textId="1678372E" w:rsidR="000652DB" w:rsidRPr="00883F14" w:rsidRDefault="000652DB" w:rsidP="00DA2451">
      <w:pPr>
        <w:pStyle w:val="Heading3"/>
        <w:pageBreakBefore/>
        <w:spacing w:line="240" w:lineRule="auto"/>
        <w:ind w:left="1886" w:hanging="1886"/>
        <w:rPr>
          <w:noProof/>
          <w:szCs w:val="36"/>
        </w:rPr>
        <w:sectPr w:rsidR="000652DB" w:rsidRPr="00883F14" w:rsidSect="000652DB">
          <w:type w:val="continuous"/>
          <w:pgSz w:w="12240" w:h="15840"/>
          <w:pgMar w:top="2160" w:right="1440" w:bottom="1296" w:left="1440" w:header="720" w:footer="720" w:gutter="0"/>
          <w:cols w:space="720"/>
          <w:formProt w:val="0"/>
          <w:docGrid w:linePitch="360"/>
        </w:sectPr>
      </w:pPr>
    </w:p>
    <w:tbl>
      <w:tblPr>
        <w:tblStyle w:val="IDEADataTable"/>
        <w:tblW w:w="0" w:type="auto"/>
        <w:tblLook w:val="04A0" w:firstRow="1" w:lastRow="0" w:firstColumn="1" w:lastColumn="0" w:noHBand="0" w:noVBand="1"/>
        <w:tblDescription w:val="Table has questions about following best practices to help with planning for Part B SPP/APR indicator sampling, with response options of yes, no, not applicable (NA), or could use technical assistance (TA)."/>
      </w:tblPr>
      <w:tblGrid>
        <w:gridCol w:w="6278"/>
        <w:gridCol w:w="763"/>
        <w:gridCol w:w="763"/>
        <w:gridCol w:w="763"/>
        <w:gridCol w:w="763"/>
      </w:tblGrid>
      <w:tr w:rsidR="00675AFA" w:rsidRPr="00883F14" w14:paraId="14D78ABA" w14:textId="77777777" w:rsidTr="00102FF8">
        <w:trPr>
          <w:cnfStyle w:val="100000000000" w:firstRow="1" w:lastRow="0" w:firstColumn="0" w:lastColumn="0" w:oddVBand="0" w:evenVBand="0" w:oddHBand="0" w:evenHBand="0" w:firstRowFirstColumn="0" w:firstRowLastColumn="0" w:lastRowFirstColumn="0" w:lastRowLastColumn="0"/>
          <w:trHeight w:val="1440"/>
          <w:tblHeader/>
        </w:trPr>
        <w:tc>
          <w:tcPr>
            <w:tcW w:w="6278" w:type="dxa"/>
            <w:vAlign w:val="center"/>
          </w:tcPr>
          <w:p w14:paraId="594196A8" w14:textId="27702DEE" w:rsidR="00675AFA" w:rsidRPr="00883F14" w:rsidRDefault="00675AFA" w:rsidP="000E220E">
            <w:pPr>
              <w:pStyle w:val="TX-TableText"/>
              <w:spacing w:before="80" w:after="80"/>
              <w:ind w:left="432" w:hanging="432"/>
              <w:rPr>
                <w:rFonts w:asciiTheme="minorHAnsi" w:hAnsiTheme="minorHAnsi"/>
                <w:noProof/>
                <w:color w:val="01579B"/>
              </w:rPr>
            </w:pPr>
            <w:r w:rsidRPr="00883F14">
              <w:rPr>
                <w:rFonts w:asciiTheme="minorHAnsi" w:eastAsiaTheme="minorHAnsi" w:hAnsiTheme="minorHAnsi"/>
                <w:b/>
                <w:bCs/>
                <w:noProof/>
                <w:color w:val="FFFFFF" w:themeColor="background1"/>
                <w:sz w:val="24"/>
                <w:szCs w:val="24"/>
              </w:rPr>
              <w:t>Does our sampling plan...</w:t>
            </w:r>
          </w:p>
        </w:tc>
        <w:tc>
          <w:tcPr>
            <w:tcW w:w="763" w:type="dxa"/>
            <w:textDirection w:val="btLr"/>
            <w:vAlign w:val="center"/>
          </w:tcPr>
          <w:p w14:paraId="443D94E8" w14:textId="77777777" w:rsidR="00675AFA" w:rsidRPr="00883F14" w:rsidRDefault="00675AFA" w:rsidP="00102FF8">
            <w:pPr>
              <w:spacing w:after="0"/>
              <w:ind w:left="72"/>
              <w:rPr>
                <w:rFonts w:asciiTheme="minorHAnsi" w:hAnsiTheme="minorHAnsi" w:cstheme="minorHAnsi"/>
                <w:noProof/>
                <w:color w:val="01579B"/>
                <w:sz w:val="21"/>
                <w:szCs w:val="21"/>
              </w:rPr>
            </w:pPr>
            <w:r w:rsidRPr="00883F14">
              <w:rPr>
                <w:rFonts w:asciiTheme="minorHAnsi" w:hAnsiTheme="minorHAnsi" w:cstheme="minorHAnsi"/>
                <w:b/>
                <w:bCs/>
                <w:noProof/>
                <w:color w:val="FFFFFF" w:themeColor="background1"/>
                <w:sz w:val="24"/>
              </w:rPr>
              <w:t>Yes</w:t>
            </w:r>
          </w:p>
        </w:tc>
        <w:tc>
          <w:tcPr>
            <w:tcW w:w="763" w:type="dxa"/>
            <w:textDirection w:val="btLr"/>
            <w:vAlign w:val="center"/>
          </w:tcPr>
          <w:p w14:paraId="09865503" w14:textId="77777777" w:rsidR="00675AFA" w:rsidRPr="00883F14" w:rsidRDefault="00675AFA" w:rsidP="00102FF8">
            <w:pPr>
              <w:spacing w:after="0"/>
              <w:ind w:left="72"/>
              <w:rPr>
                <w:rFonts w:asciiTheme="minorHAnsi" w:hAnsiTheme="minorHAnsi" w:cstheme="minorHAnsi"/>
                <w:noProof/>
                <w:color w:val="01579B"/>
                <w:sz w:val="21"/>
                <w:szCs w:val="21"/>
              </w:rPr>
            </w:pPr>
            <w:r w:rsidRPr="00883F14">
              <w:rPr>
                <w:rFonts w:asciiTheme="minorHAnsi" w:hAnsiTheme="minorHAnsi" w:cstheme="minorHAnsi"/>
                <w:b/>
                <w:bCs/>
                <w:noProof/>
                <w:color w:val="FFFFFF" w:themeColor="background1"/>
                <w:sz w:val="24"/>
              </w:rPr>
              <w:t>No</w:t>
            </w:r>
          </w:p>
        </w:tc>
        <w:tc>
          <w:tcPr>
            <w:tcW w:w="763" w:type="dxa"/>
            <w:textDirection w:val="btLr"/>
            <w:vAlign w:val="center"/>
          </w:tcPr>
          <w:p w14:paraId="01780792" w14:textId="77777777" w:rsidR="00675AFA" w:rsidRPr="00883F14" w:rsidRDefault="00675AFA" w:rsidP="00102FF8">
            <w:pPr>
              <w:spacing w:after="0"/>
              <w:ind w:left="72"/>
              <w:rPr>
                <w:rFonts w:asciiTheme="minorHAnsi" w:hAnsiTheme="minorHAnsi" w:cstheme="minorHAnsi"/>
                <w:noProof/>
                <w:color w:val="01579B"/>
                <w:sz w:val="21"/>
                <w:szCs w:val="21"/>
              </w:rPr>
            </w:pPr>
            <w:r w:rsidRPr="00883F14">
              <w:rPr>
                <w:rFonts w:asciiTheme="minorHAnsi" w:hAnsiTheme="minorHAnsi" w:cstheme="minorHAnsi"/>
                <w:b/>
                <w:bCs/>
                <w:noProof/>
                <w:color w:val="FFFFFF" w:themeColor="background1"/>
                <w:sz w:val="24"/>
              </w:rPr>
              <w:t>NA</w:t>
            </w:r>
          </w:p>
        </w:tc>
        <w:tc>
          <w:tcPr>
            <w:tcW w:w="763" w:type="dxa"/>
            <w:textDirection w:val="btLr"/>
            <w:vAlign w:val="center"/>
          </w:tcPr>
          <w:p w14:paraId="74C71758" w14:textId="77777777" w:rsidR="00675AFA" w:rsidRPr="00883F14" w:rsidRDefault="00675AFA" w:rsidP="00102FF8">
            <w:pPr>
              <w:spacing w:after="0"/>
              <w:ind w:left="72"/>
              <w:rPr>
                <w:rFonts w:asciiTheme="minorHAnsi" w:hAnsiTheme="minorHAnsi" w:cstheme="minorHAnsi"/>
                <w:noProof/>
                <w:color w:val="01579B"/>
                <w:sz w:val="21"/>
                <w:szCs w:val="21"/>
              </w:rPr>
            </w:pPr>
            <w:r w:rsidRPr="00883F14">
              <w:rPr>
                <w:rFonts w:asciiTheme="minorHAnsi" w:hAnsiTheme="minorHAnsi" w:cstheme="minorHAnsi"/>
                <w:b/>
                <w:bCs/>
                <w:noProof/>
                <w:color w:val="FFFFFF" w:themeColor="background1"/>
                <w:sz w:val="24"/>
              </w:rPr>
              <w:t>Could use TA</w:t>
            </w:r>
          </w:p>
        </w:tc>
      </w:tr>
      <w:tr w:rsidR="000466F5" w:rsidRPr="00883F14" w14:paraId="1583CB02" w14:textId="77777777" w:rsidTr="00102FF8">
        <w:trPr>
          <w:cnfStyle w:val="000000100000" w:firstRow="0" w:lastRow="0" w:firstColumn="0" w:lastColumn="0" w:oddVBand="0" w:evenVBand="0" w:oddHBand="1" w:evenHBand="0" w:firstRowFirstColumn="0" w:firstRowLastColumn="0" w:lastRowFirstColumn="0" w:lastRowLastColumn="0"/>
        </w:trPr>
        <w:tc>
          <w:tcPr>
            <w:tcW w:w="6278" w:type="dxa"/>
          </w:tcPr>
          <w:p w14:paraId="2BF1B50C" w14:textId="62BEB13E" w:rsidR="000466F5" w:rsidRPr="00883F14" w:rsidRDefault="000466F5" w:rsidP="000466F5">
            <w:pPr>
              <w:pStyle w:val="ListBullet"/>
              <w:spacing w:before="80" w:after="80" w:line="259" w:lineRule="auto"/>
              <w:ind w:left="432" w:hanging="432"/>
              <w:rPr>
                <w:noProof/>
              </w:rPr>
            </w:pPr>
            <w:r w:rsidRPr="00883F14">
              <w:rPr>
                <w:noProof/>
              </w:rPr>
              <w:t>Ensure that we will implement probability-based sampling in the first year of the data collection cycle</w:t>
            </w:r>
            <w:r w:rsidRPr="00883F14">
              <w:rPr>
                <w:noProof/>
                <w:color w:val="EBF1FA"/>
              </w:rPr>
              <w:t>: Yes.</w:t>
            </w:r>
          </w:p>
        </w:tc>
        <w:tc>
          <w:tcPr>
            <w:tcW w:w="763" w:type="dxa"/>
            <w:vAlign w:val="center"/>
          </w:tcPr>
          <w:p w14:paraId="72BB5F07" w14:textId="6C3DEC26" w:rsidR="000466F5" w:rsidRPr="00883F14" w:rsidRDefault="000466F5" w:rsidP="000466F5">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a_Yes"/>
                  <w:enabled/>
                  <w:calcOnExit w:val="0"/>
                  <w:checkBox>
                    <w:sizeAuto/>
                    <w:default w:val="0"/>
                  </w:checkBox>
                </w:ffData>
              </w:fldChar>
            </w:r>
            <w:bookmarkStart w:id="62" w:name="Check3a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62"/>
          </w:p>
        </w:tc>
        <w:tc>
          <w:tcPr>
            <w:tcW w:w="763" w:type="dxa"/>
            <w:vAlign w:val="center"/>
          </w:tcPr>
          <w:p w14:paraId="19398F4C" w14:textId="75B9C26F" w:rsidR="000466F5" w:rsidRPr="00883F14" w:rsidRDefault="000466F5" w:rsidP="000466F5">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a_No"/>
                  <w:enabled/>
                  <w:calcOnExit w:val="0"/>
                  <w:statusText w:type="text" w:val="Ensure that we will implement probability-based sampling in the first year of the data collection cycle: No."/>
                  <w:checkBox>
                    <w:sizeAuto/>
                    <w:default w:val="0"/>
                  </w:checkBox>
                </w:ffData>
              </w:fldChar>
            </w:r>
            <w:bookmarkStart w:id="63" w:name="Check3a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63"/>
          </w:p>
        </w:tc>
        <w:tc>
          <w:tcPr>
            <w:tcW w:w="763" w:type="dxa"/>
            <w:vAlign w:val="center"/>
          </w:tcPr>
          <w:p w14:paraId="503B24E9" w14:textId="571FB202" w:rsidR="000466F5" w:rsidRPr="00883F14" w:rsidRDefault="000466F5" w:rsidP="000466F5">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a_NA"/>
                  <w:enabled/>
                  <w:calcOnExit w:val="0"/>
                  <w:statusText w:type="text" w:val="Ensure that we will implement probability-based sampling in the first year of the data collection cycle: NA."/>
                  <w:checkBox>
                    <w:sizeAuto/>
                    <w:default w:val="0"/>
                  </w:checkBox>
                </w:ffData>
              </w:fldChar>
            </w:r>
            <w:bookmarkStart w:id="64" w:name="Check3a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64"/>
          </w:p>
        </w:tc>
        <w:tc>
          <w:tcPr>
            <w:tcW w:w="763" w:type="dxa"/>
            <w:vAlign w:val="center"/>
          </w:tcPr>
          <w:p w14:paraId="0803D15E" w14:textId="515BA58F" w:rsidR="000466F5" w:rsidRPr="00883F14" w:rsidRDefault="000466F5" w:rsidP="000466F5">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a_TA"/>
                  <w:enabled/>
                  <w:calcOnExit w:val="0"/>
                  <w:statusText w:type="text" w:val="Ensure that we will implement probability-based sampling in the first year of the data collection cycle: Could use TA."/>
                  <w:checkBox>
                    <w:sizeAuto/>
                    <w:default w:val="0"/>
                  </w:checkBox>
                </w:ffData>
              </w:fldChar>
            </w:r>
            <w:bookmarkStart w:id="65" w:name="Check3a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65"/>
          </w:p>
        </w:tc>
      </w:tr>
      <w:tr w:rsidR="0046622C" w:rsidRPr="00883F14" w14:paraId="748A5815" w14:textId="77777777" w:rsidTr="00102FF8">
        <w:trPr>
          <w:cnfStyle w:val="000000010000" w:firstRow="0" w:lastRow="0" w:firstColumn="0" w:lastColumn="0" w:oddVBand="0" w:evenVBand="0" w:oddHBand="0" w:evenHBand="1" w:firstRowFirstColumn="0" w:firstRowLastColumn="0" w:lastRowFirstColumn="0" w:lastRowLastColumn="0"/>
        </w:trPr>
        <w:tc>
          <w:tcPr>
            <w:tcW w:w="6278" w:type="dxa"/>
          </w:tcPr>
          <w:p w14:paraId="7C0FC69E" w14:textId="48A2770F" w:rsidR="0046622C" w:rsidRPr="00883F14" w:rsidRDefault="0046622C" w:rsidP="0046622C">
            <w:pPr>
              <w:pStyle w:val="ListBullet"/>
              <w:spacing w:before="80" w:after="80" w:line="259" w:lineRule="auto"/>
              <w:ind w:left="432" w:hanging="432"/>
              <w:rPr>
                <w:noProof/>
              </w:rPr>
            </w:pPr>
            <w:r w:rsidRPr="00883F14">
              <w:rPr>
                <w:noProof/>
              </w:rPr>
              <w:t>Ensure that we will use a complete and accurate list of the target population (i.e., sampling frame) to develop our sample</w:t>
            </w:r>
            <w:r w:rsidRPr="00883F14">
              <w:rPr>
                <w:noProof/>
                <w:color w:val="FFFFFF" w:themeColor="background1"/>
              </w:rPr>
              <w:t>: Yes.</w:t>
            </w:r>
          </w:p>
        </w:tc>
        <w:tc>
          <w:tcPr>
            <w:tcW w:w="763" w:type="dxa"/>
            <w:vAlign w:val="center"/>
          </w:tcPr>
          <w:p w14:paraId="044392C3" w14:textId="4898CE7F" w:rsidR="0046622C" w:rsidRPr="00883F14" w:rsidRDefault="0046622C" w:rsidP="0046622C">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b_Yes"/>
                  <w:enabled/>
                  <w:calcOnExit w:val="0"/>
                  <w:checkBox>
                    <w:sizeAuto/>
                    <w:default w:val="0"/>
                  </w:checkBox>
                </w:ffData>
              </w:fldChar>
            </w:r>
            <w:bookmarkStart w:id="66" w:name="Check3b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66"/>
          </w:p>
        </w:tc>
        <w:tc>
          <w:tcPr>
            <w:tcW w:w="763" w:type="dxa"/>
            <w:vAlign w:val="center"/>
          </w:tcPr>
          <w:p w14:paraId="2F6203F4" w14:textId="13FD518F" w:rsidR="0046622C" w:rsidRPr="00883F14" w:rsidRDefault="0046622C" w:rsidP="0046622C">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b_No"/>
                  <w:enabled/>
                  <w:calcOnExit w:val="0"/>
                  <w:statusText w:type="text" w:val="Ensure that we'll use a complete and accurate list of the target population (i.e., sampling frame) to develop our sample: No."/>
                  <w:checkBox>
                    <w:sizeAuto/>
                    <w:default w:val="0"/>
                  </w:checkBox>
                </w:ffData>
              </w:fldChar>
            </w:r>
            <w:bookmarkStart w:id="67" w:name="Check3b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67"/>
          </w:p>
        </w:tc>
        <w:tc>
          <w:tcPr>
            <w:tcW w:w="763" w:type="dxa"/>
            <w:vAlign w:val="center"/>
          </w:tcPr>
          <w:p w14:paraId="5E3E7B8F" w14:textId="1924D03B" w:rsidR="0046622C" w:rsidRPr="00883F14" w:rsidRDefault="0046622C" w:rsidP="0046622C">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b_NA"/>
                  <w:enabled/>
                  <w:calcOnExit w:val="0"/>
                  <w:statusText w:type="text" w:val="Ensure that we'll use a complete and accurate list of the target population (i.e., sampling frame) to develop our sample: NA."/>
                  <w:checkBox>
                    <w:sizeAuto/>
                    <w:default w:val="0"/>
                  </w:checkBox>
                </w:ffData>
              </w:fldChar>
            </w:r>
            <w:bookmarkStart w:id="68" w:name="Check3b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68"/>
          </w:p>
        </w:tc>
        <w:tc>
          <w:tcPr>
            <w:tcW w:w="763" w:type="dxa"/>
            <w:vAlign w:val="center"/>
          </w:tcPr>
          <w:p w14:paraId="1E170793" w14:textId="673CEA70" w:rsidR="0046622C" w:rsidRPr="00883F14" w:rsidRDefault="0046622C" w:rsidP="0046622C">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b_TA"/>
                  <w:enabled/>
                  <w:calcOnExit w:val="0"/>
                  <w:statusText w:type="text" w:val="Ensure that we'll use a complete and accurate list of the target population (i.e., sampling frame) to develop our sample: Could use TA."/>
                  <w:checkBox>
                    <w:sizeAuto/>
                    <w:default w:val="0"/>
                  </w:checkBox>
                </w:ffData>
              </w:fldChar>
            </w:r>
            <w:bookmarkStart w:id="69" w:name="Check3b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69"/>
          </w:p>
        </w:tc>
      </w:tr>
      <w:tr w:rsidR="000F2C86" w:rsidRPr="00883F14" w14:paraId="4D5EF0ED" w14:textId="77777777" w:rsidTr="00102FF8">
        <w:trPr>
          <w:cnfStyle w:val="000000100000" w:firstRow="0" w:lastRow="0" w:firstColumn="0" w:lastColumn="0" w:oddVBand="0" w:evenVBand="0" w:oddHBand="1" w:evenHBand="0" w:firstRowFirstColumn="0" w:firstRowLastColumn="0" w:lastRowFirstColumn="0" w:lastRowLastColumn="0"/>
        </w:trPr>
        <w:tc>
          <w:tcPr>
            <w:tcW w:w="6278" w:type="dxa"/>
          </w:tcPr>
          <w:p w14:paraId="5499600B" w14:textId="1BBE44A1" w:rsidR="000F2C86" w:rsidRPr="00883F14" w:rsidRDefault="000F2C86" w:rsidP="000F2C86">
            <w:pPr>
              <w:pStyle w:val="ListBullet"/>
              <w:spacing w:before="80" w:after="80" w:line="259" w:lineRule="auto"/>
              <w:ind w:left="432" w:hanging="432"/>
              <w:rPr>
                <w:noProof/>
              </w:rPr>
            </w:pPr>
            <w:r w:rsidRPr="00883F14">
              <w:rPr>
                <w:noProof/>
              </w:rPr>
              <w:t>Include a statement of the target population, including estimated population size</w:t>
            </w:r>
            <w:r w:rsidRPr="00883F14">
              <w:rPr>
                <w:noProof/>
                <w:color w:val="EBF1FA"/>
              </w:rPr>
              <w:t>: Yes.</w:t>
            </w:r>
          </w:p>
        </w:tc>
        <w:tc>
          <w:tcPr>
            <w:tcW w:w="763" w:type="dxa"/>
            <w:vAlign w:val="center"/>
          </w:tcPr>
          <w:p w14:paraId="1B067A23" w14:textId="2DC4329D" w:rsidR="000F2C86" w:rsidRPr="00883F14" w:rsidRDefault="000F2C86" w:rsidP="000F2C86">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c_Yes"/>
                  <w:enabled/>
                  <w:calcOnExit w:val="0"/>
                  <w:checkBox>
                    <w:sizeAuto/>
                    <w:default w:val="0"/>
                  </w:checkBox>
                </w:ffData>
              </w:fldChar>
            </w:r>
            <w:bookmarkStart w:id="70" w:name="Check3c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70"/>
          </w:p>
        </w:tc>
        <w:tc>
          <w:tcPr>
            <w:tcW w:w="763" w:type="dxa"/>
            <w:vAlign w:val="center"/>
          </w:tcPr>
          <w:p w14:paraId="62885905" w14:textId="35BF1E31" w:rsidR="000F2C86" w:rsidRPr="00883F14" w:rsidRDefault="000F2C86" w:rsidP="000F2C86">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c_No"/>
                  <w:enabled/>
                  <w:calcOnExit w:val="0"/>
                  <w:statusText w:type="text" w:val="Include a statement of the target population, including estimated population size: No."/>
                  <w:checkBox>
                    <w:sizeAuto/>
                    <w:default w:val="0"/>
                  </w:checkBox>
                </w:ffData>
              </w:fldChar>
            </w:r>
            <w:bookmarkStart w:id="71" w:name="Check3c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71"/>
          </w:p>
        </w:tc>
        <w:tc>
          <w:tcPr>
            <w:tcW w:w="763" w:type="dxa"/>
            <w:vAlign w:val="center"/>
          </w:tcPr>
          <w:p w14:paraId="23CBF986" w14:textId="04C52103" w:rsidR="000F2C86" w:rsidRPr="00883F14" w:rsidRDefault="000F2C86" w:rsidP="000F2C86">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c_NA"/>
                  <w:enabled/>
                  <w:calcOnExit w:val="0"/>
                  <w:statusText w:type="text" w:val="Include a statement of the target population, including estimated population size: NA."/>
                  <w:checkBox>
                    <w:sizeAuto/>
                    <w:default w:val="0"/>
                  </w:checkBox>
                </w:ffData>
              </w:fldChar>
            </w:r>
            <w:bookmarkStart w:id="72" w:name="Check3c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72"/>
          </w:p>
        </w:tc>
        <w:tc>
          <w:tcPr>
            <w:tcW w:w="763" w:type="dxa"/>
            <w:vAlign w:val="center"/>
          </w:tcPr>
          <w:p w14:paraId="633041F3" w14:textId="576281A3" w:rsidR="000F2C86" w:rsidRPr="00883F14" w:rsidRDefault="00DD6D97" w:rsidP="000F2C86">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c_TA"/>
                  <w:enabled/>
                  <w:calcOnExit w:val="0"/>
                  <w:statusText w:type="text" w:val="Include a statement of the target population, including estimated population size: Could use TA."/>
                  <w:checkBox>
                    <w:sizeAuto/>
                    <w:default w:val="0"/>
                  </w:checkBox>
                </w:ffData>
              </w:fldChar>
            </w:r>
            <w:bookmarkStart w:id="73" w:name="Check3c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73"/>
          </w:p>
        </w:tc>
      </w:tr>
      <w:tr w:rsidR="00DA02C7" w:rsidRPr="00883F14" w14:paraId="1F56970F" w14:textId="77777777" w:rsidTr="00102FF8">
        <w:trPr>
          <w:cnfStyle w:val="000000010000" w:firstRow="0" w:lastRow="0" w:firstColumn="0" w:lastColumn="0" w:oddVBand="0" w:evenVBand="0" w:oddHBand="0" w:evenHBand="1" w:firstRowFirstColumn="0" w:firstRowLastColumn="0" w:lastRowFirstColumn="0" w:lastRowLastColumn="0"/>
        </w:trPr>
        <w:tc>
          <w:tcPr>
            <w:tcW w:w="6278" w:type="dxa"/>
          </w:tcPr>
          <w:p w14:paraId="1FAFC4D8" w14:textId="0EBBC05C" w:rsidR="00DA02C7" w:rsidRPr="00883F14" w:rsidRDefault="00DA02C7" w:rsidP="00DA02C7">
            <w:pPr>
              <w:pStyle w:val="ListBullet"/>
              <w:spacing w:before="80" w:after="80" w:line="259" w:lineRule="auto"/>
              <w:ind w:left="432" w:hanging="432"/>
              <w:rPr>
                <w:noProof/>
              </w:rPr>
            </w:pPr>
            <w:r w:rsidRPr="00883F14">
              <w:rPr>
                <w:noProof/>
              </w:rPr>
              <w:t>Consider the size of the sample based on the extent to which we want to detect important effects (power) and how small we want the sampling margin of error to be (precision)</w:t>
            </w:r>
            <w:r w:rsidRPr="00883F14">
              <w:rPr>
                <w:noProof/>
                <w:color w:val="FFFFFF" w:themeColor="background1"/>
              </w:rPr>
              <w:t>: Yes.</w:t>
            </w:r>
          </w:p>
        </w:tc>
        <w:tc>
          <w:tcPr>
            <w:tcW w:w="763" w:type="dxa"/>
            <w:vAlign w:val="center"/>
          </w:tcPr>
          <w:p w14:paraId="351F4D97" w14:textId="000C7483" w:rsidR="00DA02C7" w:rsidRPr="00883F14" w:rsidRDefault="00DA02C7" w:rsidP="00DA02C7">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d_Yes"/>
                  <w:enabled/>
                  <w:calcOnExit w:val="0"/>
                  <w:checkBox>
                    <w:sizeAuto/>
                    <w:default w:val="0"/>
                  </w:checkBox>
                </w:ffData>
              </w:fldChar>
            </w:r>
            <w:bookmarkStart w:id="74" w:name="Check3d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74"/>
          </w:p>
        </w:tc>
        <w:tc>
          <w:tcPr>
            <w:tcW w:w="763" w:type="dxa"/>
            <w:vAlign w:val="center"/>
          </w:tcPr>
          <w:p w14:paraId="0CF05966" w14:textId="511D5F5E" w:rsidR="00DA02C7" w:rsidRPr="00883F14" w:rsidRDefault="00DA02C7" w:rsidP="00DA02C7">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d_No"/>
                  <w:enabled/>
                  <w:calcOnExit w:val="0"/>
                  <w:statusText w:type="text" w:val="Consider size of sample based on extent to which we want to detect important effects &amp; how small we want sampling margin of error: No."/>
                  <w:checkBox>
                    <w:sizeAuto/>
                    <w:default w:val="0"/>
                  </w:checkBox>
                </w:ffData>
              </w:fldChar>
            </w:r>
            <w:bookmarkStart w:id="75" w:name="Check3d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75"/>
          </w:p>
        </w:tc>
        <w:tc>
          <w:tcPr>
            <w:tcW w:w="763" w:type="dxa"/>
            <w:vAlign w:val="center"/>
          </w:tcPr>
          <w:p w14:paraId="7BA252BA" w14:textId="58B06F65" w:rsidR="00DA02C7" w:rsidRPr="00883F14" w:rsidRDefault="00DA02C7" w:rsidP="00DA02C7">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d_NA"/>
                  <w:enabled/>
                  <w:calcOnExit w:val="0"/>
                  <w:statusText w:type="text" w:val="Consider size of sample based on extent to which we want to detect important effects &amp; how small we want sampling margin of error: NA."/>
                  <w:checkBox>
                    <w:sizeAuto/>
                    <w:default w:val="0"/>
                  </w:checkBox>
                </w:ffData>
              </w:fldChar>
            </w:r>
            <w:bookmarkStart w:id="76" w:name="Check3d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76"/>
          </w:p>
        </w:tc>
        <w:tc>
          <w:tcPr>
            <w:tcW w:w="763" w:type="dxa"/>
            <w:vAlign w:val="center"/>
          </w:tcPr>
          <w:p w14:paraId="1D4C9E03" w14:textId="258E352C" w:rsidR="00DA02C7" w:rsidRPr="00883F14" w:rsidRDefault="00DA02C7" w:rsidP="00DA02C7">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d_TA"/>
                  <w:enabled/>
                  <w:calcOnExit w:val="0"/>
                  <w:statusText w:type="text" w:val="Consider size of sample based on extent to which we want to detect important effects &amp; how small sampling margin of error: Could use TA."/>
                  <w:checkBox>
                    <w:sizeAuto/>
                    <w:default w:val="0"/>
                  </w:checkBox>
                </w:ffData>
              </w:fldChar>
            </w:r>
            <w:bookmarkStart w:id="77" w:name="Check3d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77"/>
          </w:p>
        </w:tc>
      </w:tr>
      <w:tr w:rsidR="00CA556B" w:rsidRPr="00883F14" w14:paraId="56A04FB9" w14:textId="77777777" w:rsidTr="000466F5">
        <w:trPr>
          <w:cnfStyle w:val="000000100000" w:firstRow="0" w:lastRow="0" w:firstColumn="0" w:lastColumn="0" w:oddVBand="0" w:evenVBand="0" w:oddHBand="1" w:evenHBand="0" w:firstRowFirstColumn="0" w:firstRowLastColumn="0" w:lastRowFirstColumn="0" w:lastRowLastColumn="0"/>
        </w:trPr>
        <w:tc>
          <w:tcPr>
            <w:tcW w:w="6278" w:type="dxa"/>
          </w:tcPr>
          <w:p w14:paraId="702AA807" w14:textId="53CF310F" w:rsidR="00CA556B" w:rsidRPr="00883F14" w:rsidRDefault="00CA556B" w:rsidP="00CA556B">
            <w:pPr>
              <w:pStyle w:val="ListBullet"/>
              <w:spacing w:before="80" w:after="80" w:line="259" w:lineRule="auto"/>
              <w:ind w:left="432" w:hanging="432"/>
              <w:rPr>
                <w:noProof/>
              </w:rPr>
            </w:pPr>
            <w:r w:rsidRPr="00883F14">
              <w:rPr>
                <w:noProof/>
              </w:rPr>
              <w:t>Present a plan to analyze response rates and representativeness of the survey data (by student race/ethnicity and at least one other demographic category informed by stakeholder input)</w:t>
            </w:r>
            <w:r w:rsidRPr="00883F14">
              <w:rPr>
                <w:noProof/>
                <w:color w:val="EBF1FA"/>
              </w:rPr>
              <w:t>: Yes.</w:t>
            </w:r>
          </w:p>
        </w:tc>
        <w:tc>
          <w:tcPr>
            <w:tcW w:w="763" w:type="dxa"/>
            <w:vAlign w:val="center"/>
          </w:tcPr>
          <w:p w14:paraId="2F7D0589" w14:textId="3216FB4C" w:rsidR="00CA556B" w:rsidRPr="00883F14" w:rsidRDefault="00CA556B" w:rsidP="00CA556B">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e_Yes"/>
                  <w:enabled/>
                  <w:calcOnExit w:val="0"/>
                  <w:checkBox>
                    <w:sizeAuto/>
                    <w:default w:val="0"/>
                  </w:checkBox>
                </w:ffData>
              </w:fldChar>
            </w:r>
            <w:bookmarkStart w:id="78" w:name="Check3e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78"/>
          </w:p>
        </w:tc>
        <w:tc>
          <w:tcPr>
            <w:tcW w:w="763" w:type="dxa"/>
            <w:vAlign w:val="center"/>
          </w:tcPr>
          <w:p w14:paraId="6A4A2F4F" w14:textId="2DBD9E2F" w:rsidR="00CA556B" w:rsidRPr="00883F14" w:rsidRDefault="00CA556B" w:rsidP="00CA556B">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e_No"/>
                  <w:enabled/>
                  <w:calcOnExit w:val="0"/>
                  <w:statusText w:type="text" w:val="Present plan to analyze response rates &amp; representativeness of survey data (by student race/ethnicity, etc.): No."/>
                  <w:checkBox>
                    <w:sizeAuto/>
                    <w:default w:val="0"/>
                  </w:checkBox>
                </w:ffData>
              </w:fldChar>
            </w:r>
            <w:bookmarkStart w:id="79" w:name="Check3e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79"/>
          </w:p>
        </w:tc>
        <w:tc>
          <w:tcPr>
            <w:tcW w:w="763" w:type="dxa"/>
            <w:vAlign w:val="center"/>
          </w:tcPr>
          <w:p w14:paraId="3B05E209" w14:textId="0E0C8D1C" w:rsidR="00CA556B" w:rsidRPr="00883F14" w:rsidRDefault="00CA556B" w:rsidP="00CA556B">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e_NA"/>
                  <w:enabled/>
                  <w:calcOnExit w:val="0"/>
                  <w:statusText w:type="text" w:val="Present plan to analyze response rates &amp; representativeness of survey data (by student race/ethnicity, etc.): NA."/>
                  <w:checkBox>
                    <w:sizeAuto/>
                    <w:default w:val="0"/>
                  </w:checkBox>
                </w:ffData>
              </w:fldChar>
            </w:r>
            <w:bookmarkStart w:id="80" w:name="Check3e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80"/>
          </w:p>
        </w:tc>
        <w:tc>
          <w:tcPr>
            <w:tcW w:w="763" w:type="dxa"/>
            <w:vAlign w:val="center"/>
          </w:tcPr>
          <w:p w14:paraId="6BBD422B" w14:textId="444A77AD" w:rsidR="00CA556B" w:rsidRPr="00883F14" w:rsidRDefault="00CA556B" w:rsidP="00CA556B">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e_TA"/>
                  <w:enabled/>
                  <w:calcOnExit w:val="0"/>
                  <w:statusText w:type="text" w:val="Present plan to analyze response rates &amp; representativeness of survey data (by student race/ethnicity, etc.): Could use TA."/>
                  <w:checkBox>
                    <w:sizeAuto/>
                    <w:default w:val="0"/>
                  </w:checkBox>
                </w:ffData>
              </w:fldChar>
            </w:r>
            <w:bookmarkStart w:id="81" w:name="Check3e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81"/>
          </w:p>
        </w:tc>
      </w:tr>
      <w:tr w:rsidR="00C633AA" w:rsidRPr="00883F14" w14:paraId="681403DE" w14:textId="77777777" w:rsidTr="000466F5">
        <w:trPr>
          <w:cnfStyle w:val="000000010000" w:firstRow="0" w:lastRow="0" w:firstColumn="0" w:lastColumn="0" w:oddVBand="0" w:evenVBand="0" w:oddHBand="0" w:evenHBand="1" w:firstRowFirstColumn="0" w:firstRowLastColumn="0" w:lastRowFirstColumn="0" w:lastRowLastColumn="0"/>
        </w:trPr>
        <w:tc>
          <w:tcPr>
            <w:tcW w:w="6278" w:type="dxa"/>
          </w:tcPr>
          <w:p w14:paraId="565285EE" w14:textId="4B4895F0" w:rsidR="00C633AA" w:rsidRPr="00883F14" w:rsidRDefault="00C633AA" w:rsidP="00C633AA">
            <w:pPr>
              <w:pStyle w:val="ListBullet"/>
              <w:spacing w:before="80" w:after="80" w:line="259" w:lineRule="auto"/>
              <w:ind w:left="432" w:hanging="432"/>
              <w:rPr>
                <w:noProof/>
              </w:rPr>
            </w:pPr>
            <w:r w:rsidRPr="00883F14">
              <w:rPr>
                <w:noProof/>
              </w:rPr>
              <w:t>Indicate the standard (metric) that we will use to determine representativeness of the survey data</w:t>
            </w:r>
            <w:r w:rsidRPr="00883F14">
              <w:rPr>
                <w:noProof/>
                <w:color w:val="FFFFFF" w:themeColor="background1"/>
              </w:rPr>
              <w:t>: Yes.</w:t>
            </w:r>
          </w:p>
        </w:tc>
        <w:tc>
          <w:tcPr>
            <w:tcW w:w="763" w:type="dxa"/>
            <w:vAlign w:val="center"/>
          </w:tcPr>
          <w:p w14:paraId="36E8D48D" w14:textId="5319EC43" w:rsidR="00C633AA" w:rsidRPr="00883F14" w:rsidRDefault="00C633AA" w:rsidP="00C633AA">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f_Yes"/>
                  <w:enabled/>
                  <w:calcOnExit w:val="0"/>
                  <w:checkBox>
                    <w:sizeAuto/>
                    <w:default w:val="0"/>
                  </w:checkBox>
                </w:ffData>
              </w:fldChar>
            </w:r>
            <w:bookmarkStart w:id="82" w:name="Check3f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82"/>
          </w:p>
        </w:tc>
        <w:tc>
          <w:tcPr>
            <w:tcW w:w="763" w:type="dxa"/>
            <w:vAlign w:val="center"/>
          </w:tcPr>
          <w:p w14:paraId="1D2EFDF1" w14:textId="6D3FD71D" w:rsidR="00C633AA" w:rsidRPr="00883F14" w:rsidRDefault="00C633AA" w:rsidP="00C633AA">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f_No"/>
                  <w:enabled/>
                  <w:calcOnExit w:val="0"/>
                  <w:statusText w:type="text" w:val="Indicate the standard (metric) that we will use to determine representativeness of the survey data: No."/>
                  <w:checkBox>
                    <w:sizeAuto/>
                    <w:default w:val="0"/>
                  </w:checkBox>
                </w:ffData>
              </w:fldChar>
            </w:r>
            <w:bookmarkStart w:id="83" w:name="Check3f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83"/>
          </w:p>
        </w:tc>
        <w:tc>
          <w:tcPr>
            <w:tcW w:w="763" w:type="dxa"/>
            <w:vAlign w:val="center"/>
          </w:tcPr>
          <w:p w14:paraId="2ED0BC6D" w14:textId="7554BADD" w:rsidR="00C633AA" w:rsidRPr="00883F14" w:rsidRDefault="00C633AA" w:rsidP="00C633AA">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f_NA"/>
                  <w:enabled/>
                  <w:calcOnExit w:val="0"/>
                  <w:statusText w:type="text" w:val="Indicate the standard (metric) that we will use to determine representativeness of the survey data: NA."/>
                  <w:checkBox>
                    <w:sizeAuto/>
                    <w:default w:val="0"/>
                  </w:checkBox>
                </w:ffData>
              </w:fldChar>
            </w:r>
            <w:bookmarkStart w:id="84" w:name="Check3f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84"/>
          </w:p>
        </w:tc>
        <w:tc>
          <w:tcPr>
            <w:tcW w:w="763" w:type="dxa"/>
            <w:vAlign w:val="center"/>
          </w:tcPr>
          <w:p w14:paraId="18D96C14" w14:textId="1871C390" w:rsidR="00C633AA" w:rsidRPr="00883F14" w:rsidRDefault="00C633AA" w:rsidP="00C633AA">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f_TA"/>
                  <w:enabled/>
                  <w:calcOnExit w:val="0"/>
                  <w:statusText w:type="text" w:val="Indicate the standard (metric) that we will use to determine representativeness of the survey data: Could use TA."/>
                  <w:checkBox>
                    <w:sizeAuto/>
                    <w:default w:val="0"/>
                  </w:checkBox>
                </w:ffData>
              </w:fldChar>
            </w:r>
            <w:bookmarkStart w:id="85" w:name="Check3f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85"/>
          </w:p>
        </w:tc>
      </w:tr>
      <w:tr w:rsidR="00342E98" w:rsidRPr="00883F14" w14:paraId="4656A25B" w14:textId="77777777" w:rsidTr="00342E98">
        <w:trPr>
          <w:cnfStyle w:val="000000100000" w:firstRow="0" w:lastRow="0" w:firstColumn="0" w:lastColumn="0" w:oddVBand="0" w:evenVBand="0" w:oddHBand="1" w:evenHBand="0" w:firstRowFirstColumn="0" w:firstRowLastColumn="0" w:lastRowFirstColumn="0" w:lastRowLastColumn="0"/>
        </w:trPr>
        <w:tc>
          <w:tcPr>
            <w:tcW w:w="6278" w:type="dxa"/>
          </w:tcPr>
          <w:p w14:paraId="0D51645C" w14:textId="3AACED15" w:rsidR="00342E98" w:rsidRPr="00883F14" w:rsidRDefault="00342E98" w:rsidP="00342E98">
            <w:pPr>
              <w:pStyle w:val="ListBullet"/>
              <w:spacing w:before="80" w:after="80" w:line="259" w:lineRule="auto"/>
              <w:ind w:left="432" w:hanging="432"/>
              <w:rPr>
                <w:noProof/>
              </w:rPr>
            </w:pPr>
            <w:r w:rsidRPr="00883F14">
              <w:rPr>
                <w:noProof/>
              </w:rPr>
              <w:t>Present a plan to identify and reduce potential nonresponse bias in the survey data</w:t>
            </w:r>
            <w:r w:rsidRPr="00883F14">
              <w:rPr>
                <w:noProof/>
                <w:color w:val="EBF1FA"/>
              </w:rPr>
              <w:t>: Yes.</w:t>
            </w:r>
          </w:p>
        </w:tc>
        <w:tc>
          <w:tcPr>
            <w:tcW w:w="763" w:type="dxa"/>
            <w:vAlign w:val="center"/>
          </w:tcPr>
          <w:p w14:paraId="0683E150" w14:textId="3894CAA1" w:rsidR="00342E98" w:rsidRPr="00883F14" w:rsidRDefault="00342E98" w:rsidP="00342E98">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g_Yes"/>
                  <w:enabled/>
                  <w:calcOnExit w:val="0"/>
                  <w:checkBox>
                    <w:sizeAuto/>
                    <w:default w:val="0"/>
                  </w:checkBox>
                </w:ffData>
              </w:fldChar>
            </w:r>
            <w:bookmarkStart w:id="86" w:name="Check3g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86"/>
          </w:p>
        </w:tc>
        <w:tc>
          <w:tcPr>
            <w:tcW w:w="763" w:type="dxa"/>
            <w:vAlign w:val="center"/>
          </w:tcPr>
          <w:p w14:paraId="0C675CE8" w14:textId="568DFA70" w:rsidR="00342E98" w:rsidRPr="00883F14" w:rsidRDefault="00342E98" w:rsidP="00342E98">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g_No"/>
                  <w:enabled/>
                  <w:calcOnExit w:val="0"/>
                  <w:statusText w:type="text" w:val="Present a plan to identify and reduce potential nonresponse bias in the survey data: No."/>
                  <w:checkBox>
                    <w:sizeAuto/>
                    <w:default w:val="0"/>
                  </w:checkBox>
                </w:ffData>
              </w:fldChar>
            </w:r>
            <w:bookmarkStart w:id="87" w:name="Check3g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87"/>
          </w:p>
        </w:tc>
        <w:tc>
          <w:tcPr>
            <w:tcW w:w="763" w:type="dxa"/>
            <w:vAlign w:val="center"/>
          </w:tcPr>
          <w:p w14:paraId="7463F583" w14:textId="55DB4936" w:rsidR="00342E98" w:rsidRPr="00883F14" w:rsidRDefault="00342E98" w:rsidP="00342E98">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g_NA"/>
                  <w:enabled/>
                  <w:calcOnExit w:val="0"/>
                  <w:statusText w:type="text" w:val="Present a plan to identify and reduce potential nonresponse bias in the survey data: NA."/>
                  <w:checkBox>
                    <w:sizeAuto/>
                    <w:default w:val="0"/>
                  </w:checkBox>
                </w:ffData>
              </w:fldChar>
            </w:r>
            <w:bookmarkStart w:id="88" w:name="Check3g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88"/>
          </w:p>
        </w:tc>
        <w:tc>
          <w:tcPr>
            <w:tcW w:w="763" w:type="dxa"/>
            <w:vAlign w:val="center"/>
          </w:tcPr>
          <w:p w14:paraId="39CE9C80" w14:textId="78E93E2B" w:rsidR="00342E98" w:rsidRPr="00883F14" w:rsidRDefault="00342E98" w:rsidP="00342E98">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g_TA"/>
                  <w:enabled/>
                  <w:calcOnExit w:val="0"/>
                  <w:statusText w:type="text" w:val="Present a plan to identify and reduce potential nonresponse bias in the survey data: Could use TA."/>
                  <w:checkBox>
                    <w:sizeAuto/>
                    <w:default w:val="0"/>
                  </w:checkBox>
                </w:ffData>
              </w:fldChar>
            </w:r>
            <w:bookmarkStart w:id="89" w:name="Check3g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89"/>
          </w:p>
        </w:tc>
      </w:tr>
      <w:tr w:rsidR="00647446" w:rsidRPr="00883F14" w14:paraId="33868427" w14:textId="77777777" w:rsidTr="000466F5">
        <w:trPr>
          <w:cnfStyle w:val="000000010000" w:firstRow="0" w:lastRow="0" w:firstColumn="0" w:lastColumn="0" w:oddVBand="0" w:evenVBand="0" w:oddHBand="0" w:evenHBand="1" w:firstRowFirstColumn="0" w:firstRowLastColumn="0" w:lastRowFirstColumn="0" w:lastRowLastColumn="0"/>
        </w:trPr>
        <w:tc>
          <w:tcPr>
            <w:tcW w:w="6278" w:type="dxa"/>
          </w:tcPr>
          <w:p w14:paraId="1E902FAD" w14:textId="171010C1" w:rsidR="00647446" w:rsidRPr="00883F14" w:rsidRDefault="00647446" w:rsidP="00647446">
            <w:pPr>
              <w:pStyle w:val="ListBullet"/>
              <w:spacing w:before="80" w:after="80" w:line="259" w:lineRule="auto"/>
              <w:ind w:left="432" w:hanging="432"/>
              <w:rPr>
                <w:noProof/>
              </w:rPr>
            </w:pPr>
            <w:r w:rsidRPr="00883F14">
              <w:rPr>
                <w:noProof/>
              </w:rPr>
              <w:t>Present a plan to monitor, compare, and improve response rates across years, particularly for underrepresented groups</w:t>
            </w:r>
            <w:r w:rsidRPr="00883F14">
              <w:rPr>
                <w:noProof/>
                <w:color w:val="FFFFFF" w:themeColor="background1"/>
              </w:rPr>
              <w:t>: Yes.</w:t>
            </w:r>
          </w:p>
        </w:tc>
        <w:tc>
          <w:tcPr>
            <w:tcW w:w="763" w:type="dxa"/>
            <w:vAlign w:val="center"/>
          </w:tcPr>
          <w:p w14:paraId="1C81B413" w14:textId="148C5BCA" w:rsidR="00647446" w:rsidRPr="00883F14" w:rsidRDefault="00647446" w:rsidP="00647446">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h_Yes"/>
                  <w:enabled/>
                  <w:calcOnExit w:val="0"/>
                  <w:checkBox>
                    <w:sizeAuto/>
                    <w:default w:val="0"/>
                  </w:checkBox>
                </w:ffData>
              </w:fldChar>
            </w:r>
            <w:bookmarkStart w:id="90" w:name="Check3h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90"/>
          </w:p>
        </w:tc>
        <w:tc>
          <w:tcPr>
            <w:tcW w:w="763" w:type="dxa"/>
            <w:vAlign w:val="center"/>
          </w:tcPr>
          <w:p w14:paraId="36E60788" w14:textId="74EE4363" w:rsidR="00647446" w:rsidRPr="00883F14" w:rsidRDefault="00647446" w:rsidP="00647446">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h_No"/>
                  <w:enabled/>
                  <w:calcOnExit w:val="0"/>
                  <w:statusText w:type="text" w:val="Present a plan to monitor, compare, &amp; improve response rates across years, particularly for underrepresented groups: No."/>
                  <w:checkBox>
                    <w:sizeAuto/>
                    <w:default w:val="0"/>
                  </w:checkBox>
                </w:ffData>
              </w:fldChar>
            </w:r>
            <w:bookmarkStart w:id="91" w:name="Check3h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91"/>
          </w:p>
        </w:tc>
        <w:tc>
          <w:tcPr>
            <w:tcW w:w="763" w:type="dxa"/>
            <w:vAlign w:val="center"/>
          </w:tcPr>
          <w:p w14:paraId="31BBC2F3" w14:textId="59304F75" w:rsidR="00647446" w:rsidRPr="00883F14" w:rsidRDefault="00647446" w:rsidP="00647446">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h_NA"/>
                  <w:enabled/>
                  <w:calcOnExit w:val="0"/>
                  <w:statusText w:type="text" w:val="Present a plan to monitor, compare, &amp; improve response rates across years, particularly for underrepresented groups: NA."/>
                  <w:checkBox>
                    <w:sizeAuto/>
                    <w:default w:val="0"/>
                  </w:checkBox>
                </w:ffData>
              </w:fldChar>
            </w:r>
            <w:bookmarkStart w:id="92" w:name="Check3h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92"/>
          </w:p>
        </w:tc>
        <w:tc>
          <w:tcPr>
            <w:tcW w:w="763" w:type="dxa"/>
            <w:vAlign w:val="center"/>
          </w:tcPr>
          <w:p w14:paraId="0B32B641" w14:textId="348E4D2F" w:rsidR="00647446" w:rsidRPr="00883F14" w:rsidRDefault="00647446" w:rsidP="00647446">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h_TA"/>
                  <w:enabled/>
                  <w:calcOnExit w:val="0"/>
                  <w:statusText w:type="text" w:val="Present a plan to monitor, compare, &amp; improve response rates across years, particularly for underrepresented groups: Could use TA."/>
                  <w:checkBox>
                    <w:sizeAuto/>
                    <w:default w:val="0"/>
                  </w:checkBox>
                </w:ffData>
              </w:fldChar>
            </w:r>
            <w:bookmarkStart w:id="93" w:name="Check3h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93"/>
          </w:p>
        </w:tc>
      </w:tr>
      <w:tr w:rsidR="0034160D" w:rsidRPr="00883F14" w14:paraId="4D5B4046" w14:textId="77777777" w:rsidTr="000466F5">
        <w:trPr>
          <w:cnfStyle w:val="000000100000" w:firstRow="0" w:lastRow="0" w:firstColumn="0" w:lastColumn="0" w:oddVBand="0" w:evenVBand="0" w:oddHBand="1" w:evenHBand="0" w:firstRowFirstColumn="0" w:firstRowLastColumn="0" w:lastRowFirstColumn="0" w:lastRowLastColumn="0"/>
        </w:trPr>
        <w:tc>
          <w:tcPr>
            <w:tcW w:w="6278" w:type="dxa"/>
          </w:tcPr>
          <w:p w14:paraId="5DE3EEB9" w14:textId="5E5F7296" w:rsidR="0034160D" w:rsidRPr="00883F14" w:rsidRDefault="0034160D" w:rsidP="0034160D">
            <w:pPr>
              <w:pStyle w:val="ListBullet"/>
              <w:spacing w:before="80" w:after="80" w:line="259" w:lineRule="auto"/>
              <w:ind w:left="432" w:hanging="432"/>
              <w:rPr>
                <w:noProof/>
              </w:rPr>
            </w:pPr>
            <w:r w:rsidRPr="00883F14">
              <w:rPr>
                <w:noProof/>
              </w:rPr>
              <w:t>Consider implications of survey mode (e.g., mail, email, online, telephone, in-person) on response rate, representativeness, and nonresponse bias</w:t>
            </w:r>
            <w:r w:rsidRPr="00883F14">
              <w:rPr>
                <w:noProof/>
                <w:color w:val="EBF1FA"/>
              </w:rPr>
              <w:t>: Yes.</w:t>
            </w:r>
          </w:p>
        </w:tc>
        <w:tc>
          <w:tcPr>
            <w:tcW w:w="763" w:type="dxa"/>
            <w:vAlign w:val="center"/>
          </w:tcPr>
          <w:p w14:paraId="0C4A04EE" w14:textId="4EED6A96" w:rsidR="0034160D" w:rsidRPr="00883F14" w:rsidRDefault="0034160D" w:rsidP="0034160D">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i_Yes"/>
                  <w:enabled/>
                  <w:calcOnExit w:val="0"/>
                  <w:checkBox>
                    <w:sizeAuto/>
                    <w:default w:val="0"/>
                  </w:checkBox>
                </w:ffData>
              </w:fldChar>
            </w:r>
            <w:bookmarkStart w:id="94" w:name="Check3i_Yes"/>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94"/>
          </w:p>
        </w:tc>
        <w:tc>
          <w:tcPr>
            <w:tcW w:w="763" w:type="dxa"/>
            <w:vAlign w:val="center"/>
          </w:tcPr>
          <w:p w14:paraId="0EABCA26" w14:textId="3D4B004B" w:rsidR="0034160D" w:rsidRPr="00883F14" w:rsidRDefault="0034160D" w:rsidP="0034160D">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i_No"/>
                  <w:enabled/>
                  <w:calcOnExit w:val="0"/>
                  <w:statusText w:type="text" w:val="Consider implications of survey mode on response rate, representativeness, and nonresponse bias: No."/>
                  <w:checkBox>
                    <w:sizeAuto/>
                    <w:default w:val="0"/>
                  </w:checkBox>
                </w:ffData>
              </w:fldChar>
            </w:r>
            <w:bookmarkStart w:id="95" w:name="Check3i_No"/>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95"/>
          </w:p>
        </w:tc>
        <w:tc>
          <w:tcPr>
            <w:tcW w:w="763" w:type="dxa"/>
            <w:vAlign w:val="center"/>
          </w:tcPr>
          <w:p w14:paraId="6F76C34F" w14:textId="7C769D33" w:rsidR="0034160D" w:rsidRPr="00883F14" w:rsidRDefault="0034160D" w:rsidP="0034160D">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i_NA"/>
                  <w:enabled/>
                  <w:calcOnExit w:val="0"/>
                  <w:statusText w:type="text" w:val="Consider implications of survey mode on response rate, representativeness, and nonresponse bias: NA."/>
                  <w:checkBox>
                    <w:sizeAuto/>
                    <w:default w:val="0"/>
                  </w:checkBox>
                </w:ffData>
              </w:fldChar>
            </w:r>
            <w:bookmarkStart w:id="96" w:name="Check3i_N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96"/>
          </w:p>
        </w:tc>
        <w:tc>
          <w:tcPr>
            <w:tcW w:w="763" w:type="dxa"/>
            <w:vAlign w:val="center"/>
          </w:tcPr>
          <w:p w14:paraId="3A2F8DAF" w14:textId="26250B43" w:rsidR="0034160D" w:rsidRPr="00883F14" w:rsidRDefault="0034160D" w:rsidP="0034160D">
            <w:pPr>
              <w:spacing w:before="80" w:after="80"/>
              <w:jc w:val="center"/>
              <w:rPr>
                <w:rFonts w:asciiTheme="minorHAnsi" w:hAnsiTheme="minorHAnsi" w:cstheme="minorHAnsi"/>
                <w:noProof/>
                <w:color w:val="auto"/>
                <w:sz w:val="21"/>
                <w:szCs w:val="21"/>
              </w:rPr>
            </w:pPr>
            <w:r w:rsidRPr="00883F14">
              <w:rPr>
                <w:rFonts w:asciiTheme="minorHAnsi" w:hAnsiTheme="minorHAnsi" w:cstheme="minorHAnsi"/>
                <w:noProof/>
                <w:color w:val="auto"/>
                <w:sz w:val="21"/>
                <w:szCs w:val="21"/>
              </w:rPr>
              <w:fldChar w:fldCharType="begin">
                <w:ffData>
                  <w:name w:val="Check3i_TA"/>
                  <w:enabled/>
                  <w:calcOnExit w:val="0"/>
                  <w:statusText w:type="text" w:val="Consider implications of survey mode on response rate, representativeness, and nonresponse bias: Could use TA."/>
                  <w:checkBox>
                    <w:sizeAuto/>
                    <w:default w:val="0"/>
                  </w:checkBox>
                </w:ffData>
              </w:fldChar>
            </w:r>
            <w:bookmarkStart w:id="97" w:name="Check3i_TA"/>
            <w:r w:rsidRPr="00883F14">
              <w:rPr>
                <w:rFonts w:asciiTheme="minorHAnsi" w:hAnsiTheme="minorHAnsi" w:cstheme="minorHAnsi"/>
                <w:noProof/>
                <w:color w:val="auto"/>
                <w:sz w:val="21"/>
                <w:szCs w:val="21"/>
              </w:rPr>
              <w:instrText xml:space="preserve"> FORMCHECKBOX </w:instrText>
            </w:r>
            <w:r w:rsidR="00ED742C">
              <w:rPr>
                <w:rFonts w:asciiTheme="minorHAnsi" w:hAnsiTheme="minorHAnsi" w:cstheme="minorHAnsi"/>
                <w:noProof/>
                <w:color w:val="auto"/>
                <w:sz w:val="21"/>
                <w:szCs w:val="21"/>
              </w:rPr>
            </w:r>
            <w:r w:rsidR="00ED742C">
              <w:rPr>
                <w:rFonts w:asciiTheme="minorHAnsi" w:hAnsiTheme="minorHAnsi" w:cstheme="minorHAnsi"/>
                <w:noProof/>
                <w:color w:val="auto"/>
                <w:sz w:val="21"/>
                <w:szCs w:val="21"/>
              </w:rPr>
              <w:fldChar w:fldCharType="separate"/>
            </w:r>
            <w:r w:rsidRPr="00883F14">
              <w:rPr>
                <w:rFonts w:asciiTheme="minorHAnsi" w:hAnsiTheme="minorHAnsi" w:cstheme="minorHAnsi"/>
                <w:noProof/>
                <w:color w:val="auto"/>
                <w:sz w:val="21"/>
                <w:szCs w:val="21"/>
              </w:rPr>
              <w:fldChar w:fldCharType="end"/>
            </w:r>
            <w:bookmarkEnd w:id="97"/>
          </w:p>
        </w:tc>
      </w:tr>
    </w:tbl>
    <w:p w14:paraId="0B6CAD59" w14:textId="77777777" w:rsidR="000652DB" w:rsidRPr="00883F14" w:rsidRDefault="000652DB" w:rsidP="000652DB">
      <w:pPr>
        <w:rPr>
          <w:noProof/>
        </w:rPr>
      </w:pPr>
    </w:p>
    <w:p w14:paraId="46F73329" w14:textId="14729938" w:rsidR="000652DB" w:rsidRPr="00883F14" w:rsidRDefault="000652DB" w:rsidP="000652DB">
      <w:pPr>
        <w:rPr>
          <w:noProof/>
        </w:rPr>
        <w:sectPr w:rsidR="000652DB" w:rsidRPr="00883F14" w:rsidSect="000652DB">
          <w:type w:val="continuous"/>
          <w:pgSz w:w="12240" w:h="15840"/>
          <w:pgMar w:top="2160" w:right="1440" w:bottom="1296" w:left="1440" w:header="720" w:footer="720" w:gutter="0"/>
          <w:cols w:space="720"/>
          <w:docGrid w:linePitch="360"/>
        </w:sectPr>
      </w:pPr>
    </w:p>
    <w:p w14:paraId="1410C935" w14:textId="72CCCEE1" w:rsidR="00DA5304" w:rsidRPr="00883F14" w:rsidRDefault="00DA5304" w:rsidP="001B1528">
      <w:pPr>
        <w:pStyle w:val="Heading2"/>
        <w:pageBreakBefore/>
        <w:rPr>
          <w:caps/>
          <w:noProof/>
        </w:rPr>
      </w:pPr>
      <w:r w:rsidRPr="00883F14">
        <w:rPr>
          <w:noProof/>
        </w:rPr>
        <w:lastRenderedPageBreak/>
        <w:t xml:space="preserve">Action Steps to </w:t>
      </w:r>
      <w:r w:rsidR="002C219A" w:rsidRPr="00883F14">
        <w:rPr>
          <w:noProof/>
        </w:rPr>
        <w:t>Improve</w:t>
      </w:r>
      <w:r w:rsidRPr="00883F14">
        <w:rPr>
          <w:noProof/>
        </w:rPr>
        <w:t xml:space="preserve"> </w:t>
      </w:r>
      <w:r w:rsidR="002C219A" w:rsidRPr="00883F14">
        <w:rPr>
          <w:noProof/>
        </w:rPr>
        <w:t xml:space="preserve">Our </w:t>
      </w:r>
      <w:r w:rsidR="00993C07" w:rsidRPr="00883F14">
        <w:rPr>
          <w:noProof/>
        </w:rPr>
        <w:t>S</w:t>
      </w:r>
      <w:r w:rsidR="002C219A" w:rsidRPr="00883F14">
        <w:rPr>
          <w:noProof/>
        </w:rPr>
        <w:t>ampling P</w:t>
      </w:r>
      <w:r w:rsidR="00FB2428" w:rsidRPr="00883F14">
        <w:rPr>
          <w:noProof/>
        </w:rPr>
        <w:t>lan</w:t>
      </w:r>
    </w:p>
    <w:p w14:paraId="2E32806D" w14:textId="0E19A125" w:rsidR="006C0D1B" w:rsidRPr="00883F14" w:rsidRDefault="00925F0C" w:rsidP="006A5856">
      <w:pPr>
        <w:pStyle w:val="SL-FlLftSgl"/>
        <w:rPr>
          <w:noProof/>
          <w:lang w:val="en-US"/>
        </w:rPr>
      </w:pPr>
      <w:r w:rsidRPr="00883F14">
        <w:rPr>
          <w:noProof/>
          <w:lang w:val="en-US"/>
        </w:rPr>
        <w:t>C</w:t>
      </w:r>
      <w:r w:rsidR="00931D58" w:rsidRPr="00883F14">
        <w:rPr>
          <w:noProof/>
          <w:lang w:val="en-US"/>
        </w:rPr>
        <w:t xml:space="preserve">onsider the following questions </w:t>
      </w:r>
      <w:r w:rsidRPr="00883F14">
        <w:rPr>
          <w:noProof/>
          <w:lang w:val="en-US"/>
        </w:rPr>
        <w:t>to guide next steps.</w:t>
      </w:r>
    </w:p>
    <w:p w14:paraId="18178C0E" w14:textId="77777777" w:rsidR="00EF79D0" w:rsidRPr="00883F14" w:rsidRDefault="00EF79D0" w:rsidP="00B96461">
      <w:pPr>
        <w:pStyle w:val="ListBullet"/>
        <w:keepNext/>
        <w:rPr>
          <w:noProof/>
        </w:rPr>
        <w:sectPr w:rsidR="00EF79D0" w:rsidRPr="00883F14" w:rsidSect="000652DB">
          <w:type w:val="continuous"/>
          <w:pgSz w:w="12240" w:h="15840"/>
          <w:pgMar w:top="2160" w:right="1440" w:bottom="1296" w:left="1440" w:header="720" w:footer="720" w:gutter="0"/>
          <w:cols w:space="720"/>
          <w:formProt w:val="0"/>
          <w:docGrid w:linePitch="360"/>
        </w:sectPr>
      </w:pPr>
    </w:p>
    <w:p w14:paraId="64F304D2" w14:textId="6725E270" w:rsidR="00323264" w:rsidRPr="00883F14" w:rsidRDefault="513B3D9E" w:rsidP="00B96461">
      <w:pPr>
        <w:pStyle w:val="ListBullet"/>
        <w:keepNext/>
        <w:rPr>
          <w:noProof/>
        </w:rPr>
      </w:pPr>
      <w:r w:rsidRPr="00883F14">
        <w:rPr>
          <w:noProof/>
        </w:rPr>
        <w:t>What elements in the checklist did we identify as “in place” or “not fully in place” in our sampling plan to explore further?</w:t>
      </w:r>
    </w:p>
    <w:p w14:paraId="336CD04F" w14:textId="744E72B5" w:rsidR="00B96461" w:rsidRPr="00883F14" w:rsidRDefault="00B96461" w:rsidP="00B96461">
      <w:pPr>
        <w:pStyle w:val="ListBullet"/>
        <w:numPr>
          <w:ilvl w:val="0"/>
          <w:numId w:val="0"/>
        </w:numPr>
        <w:spacing w:after="180"/>
        <w:ind w:left="360"/>
        <w:rPr>
          <w:noProof/>
        </w:rPr>
      </w:pPr>
      <w:r w:rsidRPr="00883F14">
        <w:rPr>
          <w:noProof/>
        </w:rPr>
        <w:fldChar w:fldCharType="begin">
          <w:ffData>
            <w:name w:val="Action_Elements"/>
            <w:enabled/>
            <w:calcOnExit w:val="0"/>
            <w:textInput/>
          </w:ffData>
        </w:fldChar>
      </w:r>
      <w:bookmarkStart w:id="98" w:name="Action_Elements"/>
      <w:r w:rsidRPr="00883F14">
        <w:rPr>
          <w:noProof/>
        </w:rPr>
        <w:instrText xml:space="preserve"> FORMTEXT </w:instrText>
      </w:r>
      <w:r w:rsidRPr="00883F14">
        <w:rPr>
          <w:noProof/>
        </w:rPr>
      </w:r>
      <w:r w:rsidRPr="00883F14">
        <w:rPr>
          <w:noProof/>
        </w:rPr>
        <w:fldChar w:fldCharType="separate"/>
      </w:r>
      <w:r w:rsidRPr="00883F14">
        <w:rPr>
          <w:noProof/>
        </w:rPr>
        <w:t> </w:t>
      </w:r>
      <w:r w:rsidRPr="00883F14">
        <w:rPr>
          <w:noProof/>
        </w:rPr>
        <w:t> </w:t>
      </w:r>
      <w:r w:rsidRPr="00883F14">
        <w:rPr>
          <w:noProof/>
        </w:rPr>
        <w:t> </w:t>
      </w:r>
      <w:r w:rsidRPr="00883F14">
        <w:rPr>
          <w:noProof/>
        </w:rPr>
        <w:t> </w:t>
      </w:r>
      <w:r w:rsidRPr="00883F14">
        <w:rPr>
          <w:noProof/>
        </w:rPr>
        <w:t> </w:t>
      </w:r>
      <w:r w:rsidRPr="00883F14">
        <w:rPr>
          <w:noProof/>
        </w:rPr>
        <w:fldChar w:fldCharType="end"/>
      </w:r>
      <w:bookmarkEnd w:id="98"/>
    </w:p>
    <w:p w14:paraId="1A6AA68C" w14:textId="70803692" w:rsidR="000652DB" w:rsidRPr="00883F14" w:rsidRDefault="513B3D9E" w:rsidP="00B96461">
      <w:pPr>
        <w:pStyle w:val="ListBullet"/>
        <w:keepNext/>
        <w:rPr>
          <w:noProof/>
        </w:rPr>
      </w:pPr>
      <w:r w:rsidRPr="00883F14">
        <w:rPr>
          <w:noProof/>
        </w:rPr>
        <w:t>What questions do we have about our sampling procedures?</w:t>
      </w:r>
    </w:p>
    <w:p w14:paraId="1E79B39F" w14:textId="556A5713" w:rsidR="00B96461" w:rsidRPr="00883F14" w:rsidRDefault="00B96461" w:rsidP="00B96461">
      <w:pPr>
        <w:pStyle w:val="ListBullet"/>
        <w:numPr>
          <w:ilvl w:val="0"/>
          <w:numId w:val="0"/>
        </w:numPr>
        <w:spacing w:after="180"/>
        <w:ind w:left="360"/>
        <w:rPr>
          <w:noProof/>
        </w:rPr>
      </w:pPr>
      <w:r w:rsidRPr="00883F14">
        <w:rPr>
          <w:noProof/>
        </w:rPr>
        <w:fldChar w:fldCharType="begin">
          <w:ffData>
            <w:name w:val="Action_Questions"/>
            <w:enabled/>
            <w:calcOnExit w:val="0"/>
            <w:textInput/>
          </w:ffData>
        </w:fldChar>
      </w:r>
      <w:bookmarkStart w:id="99" w:name="Action_Questions"/>
      <w:r w:rsidRPr="00883F14">
        <w:rPr>
          <w:noProof/>
        </w:rPr>
        <w:instrText xml:space="preserve"> FORMTEXT </w:instrText>
      </w:r>
      <w:r w:rsidRPr="00883F14">
        <w:rPr>
          <w:noProof/>
        </w:rPr>
      </w:r>
      <w:r w:rsidRPr="00883F14">
        <w:rPr>
          <w:noProof/>
        </w:rPr>
        <w:fldChar w:fldCharType="separate"/>
      </w:r>
      <w:r w:rsidRPr="00883F14">
        <w:rPr>
          <w:noProof/>
        </w:rPr>
        <w:t> </w:t>
      </w:r>
      <w:r w:rsidRPr="00883F14">
        <w:rPr>
          <w:noProof/>
        </w:rPr>
        <w:t> </w:t>
      </w:r>
      <w:r w:rsidRPr="00883F14">
        <w:rPr>
          <w:noProof/>
        </w:rPr>
        <w:t> </w:t>
      </w:r>
      <w:r w:rsidRPr="00883F14">
        <w:rPr>
          <w:noProof/>
        </w:rPr>
        <w:t> </w:t>
      </w:r>
      <w:r w:rsidRPr="00883F14">
        <w:rPr>
          <w:noProof/>
        </w:rPr>
        <w:t> </w:t>
      </w:r>
      <w:r w:rsidRPr="00883F14">
        <w:rPr>
          <w:noProof/>
        </w:rPr>
        <w:fldChar w:fldCharType="end"/>
      </w:r>
      <w:bookmarkEnd w:id="99"/>
    </w:p>
    <w:p w14:paraId="4225CB3D" w14:textId="688E17D7" w:rsidR="00674F74" w:rsidRPr="00883F14" w:rsidRDefault="513B3D9E" w:rsidP="00B96461">
      <w:pPr>
        <w:pStyle w:val="ListBullet"/>
        <w:keepNext/>
        <w:rPr>
          <w:noProof/>
        </w:rPr>
      </w:pPr>
      <w:r w:rsidRPr="00883F14">
        <w:rPr>
          <w:noProof/>
        </w:rPr>
        <w:t>What internal resources in our state (e.g., data system, staff with expertise) can we leverage to successfully implement sampling?</w:t>
      </w:r>
    </w:p>
    <w:p w14:paraId="43D7DAF5" w14:textId="383D8ED6" w:rsidR="00B96461" w:rsidRPr="00883F14" w:rsidRDefault="00B96461" w:rsidP="00B96461">
      <w:pPr>
        <w:pStyle w:val="ListBullet"/>
        <w:numPr>
          <w:ilvl w:val="0"/>
          <w:numId w:val="0"/>
        </w:numPr>
        <w:spacing w:after="180"/>
        <w:ind w:left="360"/>
        <w:rPr>
          <w:noProof/>
        </w:rPr>
      </w:pPr>
      <w:r w:rsidRPr="00883F14">
        <w:rPr>
          <w:noProof/>
        </w:rPr>
        <w:fldChar w:fldCharType="begin">
          <w:ffData>
            <w:name w:val="Action_InternalRes"/>
            <w:enabled/>
            <w:calcOnExit w:val="0"/>
            <w:textInput/>
          </w:ffData>
        </w:fldChar>
      </w:r>
      <w:bookmarkStart w:id="100" w:name="Action_InternalRes"/>
      <w:r w:rsidRPr="00883F14">
        <w:rPr>
          <w:noProof/>
        </w:rPr>
        <w:instrText xml:space="preserve"> FORMTEXT </w:instrText>
      </w:r>
      <w:r w:rsidRPr="00883F14">
        <w:rPr>
          <w:noProof/>
        </w:rPr>
      </w:r>
      <w:r w:rsidRPr="00883F14">
        <w:rPr>
          <w:noProof/>
        </w:rPr>
        <w:fldChar w:fldCharType="separate"/>
      </w:r>
      <w:r w:rsidRPr="00883F14">
        <w:rPr>
          <w:noProof/>
        </w:rPr>
        <w:t> </w:t>
      </w:r>
      <w:r w:rsidRPr="00883F14">
        <w:rPr>
          <w:noProof/>
        </w:rPr>
        <w:t> </w:t>
      </w:r>
      <w:r w:rsidRPr="00883F14">
        <w:rPr>
          <w:noProof/>
        </w:rPr>
        <w:t> </w:t>
      </w:r>
      <w:r w:rsidRPr="00883F14">
        <w:rPr>
          <w:noProof/>
        </w:rPr>
        <w:t> </w:t>
      </w:r>
      <w:r w:rsidRPr="00883F14">
        <w:rPr>
          <w:noProof/>
        </w:rPr>
        <w:t> </w:t>
      </w:r>
      <w:r w:rsidRPr="00883F14">
        <w:rPr>
          <w:noProof/>
        </w:rPr>
        <w:fldChar w:fldCharType="end"/>
      </w:r>
      <w:bookmarkEnd w:id="100"/>
    </w:p>
    <w:p w14:paraId="4B6E55AA" w14:textId="50D56E8A" w:rsidR="000652DB" w:rsidRPr="00883F14" w:rsidRDefault="513B3D9E" w:rsidP="00B96461">
      <w:pPr>
        <w:pStyle w:val="ListBullet"/>
        <w:keepNext/>
        <w:rPr>
          <w:noProof/>
        </w:rPr>
      </w:pPr>
      <w:r w:rsidRPr="00883F14">
        <w:rPr>
          <w:noProof/>
        </w:rPr>
        <w:t>What outside support or expertise will we need (e.g., from a TA center, contractor)?</w:t>
      </w:r>
    </w:p>
    <w:p w14:paraId="49F70E15" w14:textId="331A61A2" w:rsidR="00B96461" w:rsidRPr="00883F14" w:rsidRDefault="00B96461" w:rsidP="00B96461">
      <w:pPr>
        <w:pStyle w:val="ListBullet"/>
        <w:numPr>
          <w:ilvl w:val="0"/>
          <w:numId w:val="0"/>
        </w:numPr>
        <w:spacing w:after="180"/>
        <w:ind w:left="360"/>
        <w:rPr>
          <w:noProof/>
        </w:rPr>
      </w:pPr>
      <w:r w:rsidRPr="00883F14">
        <w:rPr>
          <w:noProof/>
        </w:rPr>
        <w:fldChar w:fldCharType="begin">
          <w:ffData>
            <w:name w:val="Action_OutSupport"/>
            <w:enabled/>
            <w:calcOnExit w:val="0"/>
            <w:textInput/>
          </w:ffData>
        </w:fldChar>
      </w:r>
      <w:bookmarkStart w:id="101" w:name="Action_OutSupport"/>
      <w:r w:rsidRPr="00883F14">
        <w:rPr>
          <w:noProof/>
        </w:rPr>
        <w:instrText xml:space="preserve"> FORMTEXT </w:instrText>
      </w:r>
      <w:r w:rsidRPr="00883F14">
        <w:rPr>
          <w:noProof/>
        </w:rPr>
      </w:r>
      <w:r w:rsidRPr="00883F14">
        <w:rPr>
          <w:noProof/>
        </w:rPr>
        <w:fldChar w:fldCharType="separate"/>
      </w:r>
      <w:r w:rsidRPr="00883F14">
        <w:rPr>
          <w:noProof/>
        </w:rPr>
        <w:t> </w:t>
      </w:r>
      <w:r w:rsidRPr="00883F14">
        <w:rPr>
          <w:noProof/>
        </w:rPr>
        <w:t> </w:t>
      </w:r>
      <w:r w:rsidRPr="00883F14">
        <w:rPr>
          <w:noProof/>
        </w:rPr>
        <w:t> </w:t>
      </w:r>
      <w:r w:rsidRPr="00883F14">
        <w:rPr>
          <w:noProof/>
        </w:rPr>
        <w:t> </w:t>
      </w:r>
      <w:r w:rsidRPr="00883F14">
        <w:rPr>
          <w:noProof/>
        </w:rPr>
        <w:t> </w:t>
      </w:r>
      <w:r w:rsidRPr="00883F14">
        <w:rPr>
          <w:noProof/>
        </w:rPr>
        <w:fldChar w:fldCharType="end"/>
      </w:r>
      <w:bookmarkEnd w:id="101"/>
    </w:p>
    <w:p w14:paraId="574944C8" w14:textId="4321CBD3" w:rsidR="00013EC2" w:rsidRPr="00883F14" w:rsidRDefault="00013EC2" w:rsidP="00B96461">
      <w:pPr>
        <w:pStyle w:val="ListBullet"/>
        <w:keepNext/>
        <w:rPr>
          <w:noProof/>
        </w:rPr>
      </w:pPr>
      <w:r w:rsidRPr="00883F14">
        <w:rPr>
          <w:noProof/>
        </w:rPr>
        <w:t xml:space="preserve">What </w:t>
      </w:r>
      <w:r w:rsidR="00B724E6" w:rsidRPr="00883F14">
        <w:rPr>
          <w:noProof/>
        </w:rPr>
        <w:t xml:space="preserve">specific </w:t>
      </w:r>
      <w:r w:rsidR="00FB2428" w:rsidRPr="00883F14">
        <w:rPr>
          <w:noProof/>
        </w:rPr>
        <w:t xml:space="preserve">actions </w:t>
      </w:r>
      <w:r w:rsidR="00525863" w:rsidRPr="00883F14">
        <w:rPr>
          <w:noProof/>
        </w:rPr>
        <w:t>do we need to</w:t>
      </w:r>
      <w:r w:rsidRPr="00883F14">
        <w:rPr>
          <w:noProof/>
        </w:rPr>
        <w:t xml:space="preserve"> take </w:t>
      </w:r>
      <w:r w:rsidR="00FB2428" w:rsidRPr="00883F14">
        <w:rPr>
          <w:noProof/>
        </w:rPr>
        <w:t>to</w:t>
      </w:r>
      <w:r w:rsidR="00C24FE7" w:rsidRPr="00883F14">
        <w:rPr>
          <w:noProof/>
        </w:rPr>
        <w:t xml:space="preserve"> </w:t>
      </w:r>
      <w:r w:rsidR="00FB2428" w:rsidRPr="00883F14">
        <w:rPr>
          <w:noProof/>
        </w:rPr>
        <w:t>implement</w:t>
      </w:r>
      <w:r w:rsidRPr="00883F14">
        <w:rPr>
          <w:noProof/>
        </w:rPr>
        <w:t xml:space="preserve"> our sampling </w:t>
      </w:r>
      <w:r w:rsidR="00FB2428" w:rsidRPr="00883F14">
        <w:rPr>
          <w:noProof/>
        </w:rPr>
        <w:t>plan</w:t>
      </w:r>
      <w:r w:rsidR="00C05C8A" w:rsidRPr="00883F14">
        <w:rPr>
          <w:noProof/>
        </w:rPr>
        <w:t xml:space="preserve"> effectively</w:t>
      </w:r>
      <w:r w:rsidR="00FB2428" w:rsidRPr="00883F14">
        <w:rPr>
          <w:noProof/>
        </w:rPr>
        <w:t>?</w:t>
      </w:r>
    </w:p>
    <w:p w14:paraId="32E31E69" w14:textId="718C0C68" w:rsidR="00B96461" w:rsidRPr="00883F14" w:rsidRDefault="00B96461" w:rsidP="00B96461">
      <w:pPr>
        <w:pStyle w:val="ListBullet"/>
        <w:numPr>
          <w:ilvl w:val="0"/>
          <w:numId w:val="0"/>
        </w:numPr>
        <w:spacing w:after="180"/>
        <w:ind w:left="360"/>
        <w:rPr>
          <w:noProof/>
        </w:rPr>
      </w:pPr>
      <w:r w:rsidRPr="00883F14">
        <w:rPr>
          <w:noProof/>
        </w:rPr>
        <w:fldChar w:fldCharType="begin">
          <w:ffData>
            <w:name w:val="Action_SpecificActs"/>
            <w:enabled/>
            <w:calcOnExit w:val="0"/>
            <w:textInput/>
          </w:ffData>
        </w:fldChar>
      </w:r>
      <w:bookmarkStart w:id="102" w:name="Action_SpecificActs"/>
      <w:r w:rsidRPr="00883F14">
        <w:rPr>
          <w:noProof/>
        </w:rPr>
        <w:instrText xml:space="preserve"> FORMTEXT </w:instrText>
      </w:r>
      <w:r w:rsidRPr="00883F14">
        <w:rPr>
          <w:noProof/>
        </w:rPr>
      </w:r>
      <w:r w:rsidRPr="00883F14">
        <w:rPr>
          <w:noProof/>
        </w:rPr>
        <w:fldChar w:fldCharType="separate"/>
      </w:r>
      <w:r w:rsidRPr="00883F14">
        <w:rPr>
          <w:noProof/>
        </w:rPr>
        <w:t> </w:t>
      </w:r>
      <w:r w:rsidRPr="00883F14">
        <w:rPr>
          <w:noProof/>
        </w:rPr>
        <w:t> </w:t>
      </w:r>
      <w:r w:rsidRPr="00883F14">
        <w:rPr>
          <w:noProof/>
        </w:rPr>
        <w:t> </w:t>
      </w:r>
      <w:r w:rsidRPr="00883F14">
        <w:rPr>
          <w:noProof/>
        </w:rPr>
        <w:t> </w:t>
      </w:r>
      <w:r w:rsidRPr="00883F14">
        <w:rPr>
          <w:noProof/>
        </w:rPr>
        <w:t> </w:t>
      </w:r>
      <w:r w:rsidRPr="00883F14">
        <w:rPr>
          <w:noProof/>
        </w:rPr>
        <w:fldChar w:fldCharType="end"/>
      </w:r>
      <w:bookmarkEnd w:id="102"/>
    </w:p>
    <w:p w14:paraId="5A64A8EF" w14:textId="77777777" w:rsidR="00EF79D0" w:rsidRPr="00883F14" w:rsidRDefault="00EF79D0" w:rsidP="00185F8C">
      <w:pPr>
        <w:pStyle w:val="Heading2"/>
        <w:spacing w:before="360"/>
        <w:rPr>
          <w:noProof/>
        </w:rPr>
        <w:sectPr w:rsidR="00EF79D0" w:rsidRPr="00883F14" w:rsidSect="000652DB">
          <w:type w:val="continuous"/>
          <w:pgSz w:w="12240" w:h="15840"/>
          <w:pgMar w:top="2160" w:right="1440" w:bottom="1296" w:left="1440" w:header="720" w:footer="720" w:gutter="0"/>
          <w:cols w:space="720"/>
          <w:docGrid w:linePitch="360"/>
        </w:sectPr>
      </w:pPr>
    </w:p>
    <w:p w14:paraId="4671572D" w14:textId="262217AF" w:rsidR="000E00C0" w:rsidRPr="00883F14" w:rsidRDefault="000E00C0" w:rsidP="00185F8C">
      <w:pPr>
        <w:pStyle w:val="Heading2"/>
        <w:spacing w:before="360"/>
        <w:rPr>
          <w:caps/>
          <w:noProof/>
        </w:rPr>
      </w:pPr>
      <w:r w:rsidRPr="00883F14">
        <w:rPr>
          <w:noProof/>
        </w:rPr>
        <w:t>Additional Resources</w:t>
      </w:r>
    </w:p>
    <w:p w14:paraId="263F34B0" w14:textId="41930BDD" w:rsidR="00DA5304" w:rsidRPr="00883F14" w:rsidRDefault="0056239A" w:rsidP="00372B9B">
      <w:pPr>
        <w:pStyle w:val="SL-FlLftSgl"/>
        <w:rPr>
          <w:noProof/>
          <w:lang w:val="en-US"/>
        </w:rPr>
      </w:pPr>
      <w:r w:rsidRPr="00883F14">
        <w:rPr>
          <w:noProof/>
          <w:lang w:val="en-US"/>
        </w:rPr>
        <w:t>For more on data collection and analysis</w:t>
      </w:r>
      <w:r w:rsidR="00323C62" w:rsidRPr="00883F14">
        <w:rPr>
          <w:noProof/>
          <w:lang w:val="en-US"/>
        </w:rPr>
        <w:t xml:space="preserve"> for </w:t>
      </w:r>
      <w:r w:rsidR="00325CAE" w:rsidRPr="00883F14">
        <w:rPr>
          <w:noProof/>
          <w:lang w:val="en-US"/>
        </w:rPr>
        <w:t xml:space="preserve">Part B </w:t>
      </w:r>
      <w:r w:rsidR="00323C62" w:rsidRPr="00883F14">
        <w:rPr>
          <w:noProof/>
          <w:lang w:val="en-US"/>
        </w:rPr>
        <w:t>Indicator 8</w:t>
      </w:r>
      <w:r w:rsidRPr="00883F14">
        <w:rPr>
          <w:noProof/>
          <w:lang w:val="en-US"/>
        </w:rPr>
        <w:t>, including sampling, see</w:t>
      </w:r>
    </w:p>
    <w:p w14:paraId="12DA51A9" w14:textId="3315828E" w:rsidR="00323C62" w:rsidRPr="00883F14" w:rsidRDefault="005D2E85" w:rsidP="000072BC">
      <w:pPr>
        <w:pStyle w:val="ListBullet"/>
        <w:rPr>
          <w:rStyle w:val="Hyperlink"/>
          <w:i/>
          <w:iCs/>
          <w:noProof/>
          <w:color w:val="0563C1"/>
        </w:rPr>
      </w:pPr>
      <w:r w:rsidRPr="00883F14">
        <w:rPr>
          <w:noProof/>
        </w:rPr>
        <w:fldChar w:fldCharType="begin"/>
      </w:r>
      <w:r w:rsidR="00ED621E" w:rsidRPr="00883F14">
        <w:rPr>
          <w:noProof/>
        </w:rPr>
        <w:instrText>HYPERLINK "https://ideadata.org/resources/resource/1926/making-the-most-of-parent-involvement-data-improving-quality-and-enhancing" \o "Making the Most of Parent Involvement Data: Improving Quality and Enhancing Understanding."</w:instrText>
      </w:r>
      <w:r w:rsidRPr="00883F14">
        <w:rPr>
          <w:noProof/>
        </w:rPr>
      </w:r>
      <w:r w:rsidRPr="00883F14">
        <w:rPr>
          <w:noProof/>
        </w:rPr>
        <w:fldChar w:fldCharType="separate"/>
      </w:r>
      <w:r w:rsidR="513B3D9E" w:rsidRPr="00883F14">
        <w:rPr>
          <w:rStyle w:val="Hyperlink"/>
          <w:i/>
          <w:iCs/>
          <w:noProof/>
          <w:color w:val="0563C1"/>
        </w:rPr>
        <w:t>Making the Most of Parent Involvement Data: Improving Quality and Enhancing Understanding</w:t>
      </w:r>
    </w:p>
    <w:p w14:paraId="05BABFA8" w14:textId="6ADDEB8A" w:rsidR="000652DB" w:rsidRPr="00883F14" w:rsidRDefault="005D2E85" w:rsidP="00C05C8A">
      <w:pPr>
        <w:pStyle w:val="ListBullet"/>
        <w:spacing w:after="180" w:line="280" w:lineRule="atLeast"/>
        <w:rPr>
          <w:i/>
          <w:iCs/>
          <w:noProof/>
          <w:color w:val="0563C1"/>
        </w:rPr>
      </w:pPr>
      <w:r w:rsidRPr="00883F14">
        <w:rPr>
          <w:i/>
          <w:iCs/>
          <w:noProof/>
        </w:rPr>
        <w:fldChar w:fldCharType="end"/>
      </w:r>
      <w:hyperlink r:id="rId20" w:tooltip="Parent Involvement Data: How to Measure and Improve Representativeness for Indicator B8.">
        <w:r w:rsidR="513B3D9E" w:rsidRPr="00883F14">
          <w:rPr>
            <w:rStyle w:val="Hyperlink"/>
            <w:i/>
            <w:iCs/>
            <w:noProof/>
            <w:color w:val="0563C1"/>
          </w:rPr>
          <w:t>Parent Involvement Data: How to Measure and Improve Representativeness for Indicator B8</w:t>
        </w:r>
      </w:hyperlink>
    </w:p>
    <w:p w14:paraId="18868FF1" w14:textId="4F321763" w:rsidR="000E00C0" w:rsidRPr="00883F14" w:rsidRDefault="513B3D9E" w:rsidP="00372B9B">
      <w:pPr>
        <w:pStyle w:val="SL-FlLftSgl"/>
        <w:rPr>
          <w:noProof/>
          <w:lang w:val="en-US"/>
        </w:rPr>
      </w:pPr>
      <w:r w:rsidRPr="00883F14">
        <w:rPr>
          <w:noProof/>
          <w:lang w:val="en-US"/>
        </w:rPr>
        <w:t xml:space="preserve">IDC offers states the opportunity to work with a team of TA providers who have expertise in sampling. To access IDC TA services, or if you have any questions, please contact your </w:t>
      </w:r>
      <w:hyperlink r:id="rId21" w:tooltip="IDC State Liaison">
        <w:r w:rsidRPr="00883F14">
          <w:rPr>
            <w:rStyle w:val="Hyperlink"/>
            <w:noProof/>
            <w:color w:val="0563C1"/>
            <w:lang w:val="en-US"/>
          </w:rPr>
          <w:t>IDC State Liaison</w:t>
        </w:r>
      </w:hyperlink>
      <w:r w:rsidRPr="00883F14">
        <w:rPr>
          <w:noProof/>
          <w:lang w:val="en-US"/>
        </w:rPr>
        <w:t>.</w:t>
      </w:r>
    </w:p>
    <w:sectPr w:rsidR="000E00C0" w:rsidRPr="00883F14" w:rsidSect="000652DB">
      <w:type w:val="continuous"/>
      <w:pgSz w:w="12240" w:h="15840"/>
      <w:pgMar w:top="2160" w:right="1440" w:bottom="1296"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9EAB" w14:textId="77777777" w:rsidR="007E47EA" w:rsidRDefault="007E47EA" w:rsidP="00D15FBA">
      <w:pPr>
        <w:spacing w:after="0" w:line="240" w:lineRule="auto"/>
      </w:pPr>
      <w:r>
        <w:separator/>
      </w:r>
    </w:p>
  </w:endnote>
  <w:endnote w:type="continuationSeparator" w:id="0">
    <w:p w14:paraId="33E69F6B" w14:textId="77777777" w:rsidR="007E47EA" w:rsidRDefault="007E47EA" w:rsidP="00D15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07DA" w14:textId="77777777" w:rsidR="00EE5561" w:rsidRDefault="00EE5561" w:rsidP="00EE5561">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3F94" w14:textId="77777777" w:rsidR="00044D1B" w:rsidRPr="00044D1B" w:rsidRDefault="00044D1B" w:rsidP="004912A9">
    <w:pPr>
      <w:keepLines/>
      <w:tabs>
        <w:tab w:val="left" w:pos="12240"/>
      </w:tabs>
      <w:spacing w:before="120" w:after="480" w:line="240" w:lineRule="auto"/>
      <w:ind w:left="360" w:right="360"/>
      <w:jc w:val="center"/>
      <w:rPr>
        <w:rFonts w:eastAsia="Calibri" w:cs="Times New Roman"/>
        <w:color w:val="262626"/>
        <w:sz w:val="16"/>
        <w:szCs w:val="16"/>
      </w:rPr>
    </w:pPr>
    <w:r w:rsidRPr="00044D1B">
      <w:rPr>
        <w:rFonts w:ascii="Calibri" w:eastAsia="Calibri" w:hAnsi="Calibri" w:cs="Calibri"/>
        <w:noProof/>
        <w:color w:val="auto"/>
        <w:sz w:val="22"/>
        <w:szCs w:val="22"/>
      </w:rPr>
      <mc:AlternateContent>
        <mc:Choice Requires="wpg">
          <w:drawing>
            <wp:inline distT="0" distB="0" distL="0" distR="0" wp14:anchorId="032C07B8" wp14:editId="6860AB1B">
              <wp:extent cx="1590675" cy="483870"/>
              <wp:effectExtent l="0" t="0" r="9525" b="0"/>
              <wp:docPr id="9" name="Group 9" descr="Logos for IDEAs that Work, U.S. Office of Special Education Programs and&#10;Westa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0675" cy="483870"/>
                        <a:chOff x="0" y="-3032"/>
                        <a:chExt cx="2526693" cy="769136"/>
                      </a:xfrm>
                    </wpg:grpSpPr>
                    <pic:pic xmlns:pic="http://schemas.openxmlformats.org/drawingml/2006/picture">
                      <pic:nvPicPr>
                        <pic:cNvPr id="10" name="Picture 10" descr="Westat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898306" y="39719"/>
                          <a:ext cx="1628387" cy="533635"/>
                        </a:xfrm>
                        <a:prstGeom prst="rect">
                          <a:avLst/>
                        </a:prstGeom>
                        <a:noFill/>
                      </pic:spPr>
                    </pic:pic>
                    <pic:pic xmlns:pic="http://schemas.openxmlformats.org/drawingml/2006/picture">
                      <pic:nvPicPr>
                        <pic:cNvPr id="11" name="Picture 11" descr="IDEAs that Work &#10;U.S. Office of Special Education Programs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3032"/>
                          <a:ext cx="920484" cy="769136"/>
                        </a:xfrm>
                        <a:prstGeom prst="rect">
                          <a:avLst/>
                        </a:prstGeom>
                      </pic:spPr>
                    </pic:pic>
                  </wpg:wgp>
                </a:graphicData>
              </a:graphic>
            </wp:inline>
          </w:drawing>
        </mc:Choice>
        <mc:Fallback>
          <w:pict>
            <v:group w14:anchorId="7FD1A741" id="Group 9" o:spid="_x0000_s1026" alt="Logos for IDEAs that Work, U.S. Office of Special Education Programs and&#10;Westat" style="width:125.25pt;height:38.1pt;mso-position-horizontal-relative:char;mso-position-vertical-relative:line" coordorigin=",-30" coordsize="25266,76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Westat logo" style="position:absolute;left:8983;top:397;width:16283;height:5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">
                <v:imagedata r:id="rId3" o:title="Westat logo"/>
              </v:shape>
              <v:shape id="Picture 11" o:spid="_x0000_s1028" type="#_x0000_t75" alt="IDEAs that Work &#10;U.S. Office of Special Education Programs logo" style="position:absolute;top:-30;width:9204;height:7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">
                <v:imagedata r:id="rId4" o:title="IDEAs that Work &#10;U.S"/>
              </v:shape>
              <w10:anchorlock/>
            </v:group>
          </w:pict>
        </mc:Fallback>
      </mc:AlternateContent>
    </w:r>
    <w:r w:rsidRPr="00044D1B">
      <w:rPr>
        <w:rFonts w:ascii="Calibri" w:eastAsia="Calibri" w:hAnsi="Calibri" w:cs="Calibri"/>
        <w:color w:val="000000"/>
        <w:sz w:val="16"/>
        <w:szCs w:val="16"/>
      </w:rPr>
      <w:t>The IDEA Data Center (IDC) created this publication under U.S. Department of Education, Office of</w:t>
    </w:r>
    <w:r w:rsidRPr="00044D1B">
      <w:rPr>
        <w:rFonts w:ascii="Calibri" w:eastAsia="Calibri" w:hAnsi="Calibri" w:cs="Calibri"/>
        <w:color w:val="000000"/>
        <w:sz w:val="21"/>
        <w:szCs w:val="21"/>
      </w:rPr>
      <w:t xml:space="preserve"> </w:t>
    </w:r>
    <w:r w:rsidRPr="00044D1B">
      <w:rPr>
        <w:rFonts w:ascii="Calibri" w:eastAsia="Calibri" w:hAnsi="Calibri" w:cs="Calibri"/>
        <w:color w:val="000000"/>
        <w:sz w:val="16"/>
        <w:szCs w:val="16"/>
      </w:rPr>
      <w:t xml:space="preserve">Special Education Programs grant number H373Y190001. Richelle Davis and Rebecca Smith serve as the project officers. The information herein does not necessarily represent the positions or policies of the U.S. Department of Education. No official endorsement by the U.S. Department of Education of any product, commodity, service, or enterprise in this publication is intended or should be inferred.  </w:t>
    </w:r>
    <w:r w:rsidRPr="00044D1B">
      <w:rPr>
        <w:rFonts w:ascii="Calibri" w:eastAsia="Calibri" w:hAnsi="Calibri" w:cs="Calibri"/>
        <w:color w:val="000000"/>
        <w:sz w:val="16"/>
        <w:szCs w:val="16"/>
      </w:rPr>
      <w:br/>
      <w:t>This product is in the public domain. Authorization to reproduce it in whole or in part is granted.</w:t>
    </w:r>
  </w:p>
  <w:bookmarkStart w:id="4" w:name="_Hlk48719444"/>
  <w:bookmarkStart w:id="5" w:name="_Hlk48719445"/>
  <w:bookmarkStart w:id="6" w:name="_Hlk48719446"/>
  <w:bookmarkStart w:id="7" w:name="_Hlk48719447"/>
  <w:bookmarkStart w:id="8" w:name="_Hlk48719448"/>
  <w:bookmarkStart w:id="9" w:name="_Hlk48719449"/>
  <w:p w14:paraId="283142EE" w14:textId="2ACFDBB2" w:rsidR="006A5856" w:rsidRPr="00044D1B" w:rsidRDefault="00044D1B" w:rsidP="00044D1B">
    <w:pPr>
      <w:pStyle w:val="Footer"/>
      <w:spacing w:after="0" w:line="240" w:lineRule="auto"/>
    </w:pPr>
    <w:r w:rsidRPr="00044D1B">
      <w:rPr>
        <w:rFonts w:ascii="Calibri" w:eastAsia="Calibri" w:hAnsi="Calibri" w:cs="Times New Roman"/>
        <w:color w:val="0563C1"/>
        <w:sz w:val="21"/>
        <w:u w:val="single"/>
      </w:rPr>
      <w:fldChar w:fldCharType="begin"/>
    </w:r>
    <w:r w:rsidRPr="00044D1B">
      <w:rPr>
        <w:rFonts w:ascii="Calibri" w:eastAsia="Calibri" w:hAnsi="Calibri" w:cs="Times New Roman"/>
        <w:color w:val="0563C1"/>
        <w:sz w:val="21"/>
        <w:u w:val="single"/>
      </w:rPr>
      <w:instrText xml:space="preserve"> HYPERLINK "http://www.ideadata.org/" \o "IDEA Data website" </w:instrText>
    </w:r>
    <w:r w:rsidRPr="00044D1B">
      <w:rPr>
        <w:rFonts w:ascii="Calibri" w:eastAsia="Calibri" w:hAnsi="Calibri" w:cs="Times New Roman"/>
        <w:color w:val="0563C1"/>
        <w:sz w:val="21"/>
        <w:u w:val="single"/>
      </w:rPr>
    </w:r>
    <w:r w:rsidRPr="00044D1B">
      <w:rPr>
        <w:rFonts w:ascii="Calibri" w:eastAsia="Calibri" w:hAnsi="Calibri" w:cs="Times New Roman"/>
        <w:color w:val="0563C1"/>
        <w:sz w:val="21"/>
        <w:u w:val="single"/>
      </w:rPr>
      <w:fldChar w:fldCharType="separate"/>
    </w:r>
    <w:r w:rsidRPr="00044D1B">
      <w:rPr>
        <w:rFonts w:ascii="Calibri" w:eastAsia="Calibri" w:hAnsi="Calibri" w:cs="Times New Roman"/>
        <w:color w:val="0563C1"/>
        <w:sz w:val="21"/>
        <w:u w:val="single"/>
      </w:rPr>
      <w:t>www.ideadata.org</w:t>
    </w:r>
    <w:r w:rsidRPr="00044D1B">
      <w:rPr>
        <w:rFonts w:ascii="Calibri" w:eastAsia="Calibri" w:hAnsi="Calibri" w:cs="Times New Roman"/>
        <w:color w:val="0563C1"/>
        <w:sz w:val="21"/>
        <w:u w:val="single"/>
      </w:rPr>
      <w:fldChar w:fldCharType="end"/>
    </w:r>
    <w:bookmarkEnd w:id="4"/>
    <w:bookmarkEnd w:id="5"/>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B7A1" w14:textId="4F5546AC" w:rsidR="00271E97" w:rsidRPr="006A5856" w:rsidRDefault="00ED742C" w:rsidP="006A5856">
    <w:pPr>
      <w:tabs>
        <w:tab w:val="right" w:pos="9360"/>
      </w:tabs>
      <w:spacing w:after="0" w:line="240" w:lineRule="atLeast"/>
      <w:rPr>
        <w:rFonts w:ascii="Calibri" w:eastAsia="Calibri" w:hAnsi="Calibri" w:cs="Calibri"/>
        <w:color w:val="262626"/>
        <w:sz w:val="21"/>
        <w:szCs w:val="21"/>
      </w:rPr>
    </w:pPr>
    <w:hyperlink r:id="rId1" w:tooltip="IDEA Data Center website." w:history="1">
      <w:r w:rsidR="00271E97" w:rsidRPr="006A5856">
        <w:rPr>
          <w:rFonts w:ascii="Calibri" w:eastAsia="Calibri" w:hAnsi="Calibri" w:cs="Times New Roman"/>
          <w:color w:val="0563C1"/>
          <w:sz w:val="21"/>
          <w:u w:val="single"/>
        </w:rPr>
        <w:t>www.ideadata.org</w:t>
      </w:r>
    </w:hyperlink>
    <w:r w:rsidR="00271E97" w:rsidRPr="006A5856">
      <w:rPr>
        <w:rFonts w:ascii="Calibri" w:eastAsia="Calibri" w:hAnsi="Calibri" w:cs="Times New Roman"/>
        <w:color w:val="0000FF"/>
        <w:sz w:val="21"/>
      </w:rPr>
      <w:tab/>
    </w:r>
    <w:r w:rsidR="00271E97" w:rsidRPr="006A5856">
      <w:rPr>
        <w:rFonts w:ascii="Calibri" w:eastAsia="Calibri" w:hAnsi="Calibri" w:cs="Calibri"/>
        <w:color w:val="262626"/>
        <w:sz w:val="21"/>
        <w:szCs w:val="21"/>
      </w:rPr>
      <w:fldChar w:fldCharType="begin"/>
    </w:r>
    <w:r w:rsidR="00271E97" w:rsidRPr="006A5856">
      <w:rPr>
        <w:rFonts w:ascii="Calibri" w:eastAsia="Calibri" w:hAnsi="Calibri" w:cs="Calibri"/>
        <w:color w:val="262626"/>
        <w:sz w:val="21"/>
        <w:szCs w:val="21"/>
      </w:rPr>
      <w:instrText xml:space="preserve"> PAGE   \* MERGEFORMAT </w:instrText>
    </w:r>
    <w:r w:rsidR="00271E97" w:rsidRPr="006A5856">
      <w:rPr>
        <w:rFonts w:ascii="Calibri" w:eastAsia="Calibri" w:hAnsi="Calibri" w:cs="Calibri"/>
        <w:color w:val="262626"/>
        <w:sz w:val="21"/>
        <w:szCs w:val="21"/>
      </w:rPr>
      <w:fldChar w:fldCharType="separate"/>
    </w:r>
    <w:r w:rsidR="00271E97">
      <w:rPr>
        <w:rFonts w:ascii="Calibri" w:eastAsia="Calibri" w:hAnsi="Calibri" w:cs="Calibri"/>
        <w:noProof/>
        <w:color w:val="262626"/>
        <w:sz w:val="21"/>
        <w:szCs w:val="21"/>
      </w:rPr>
      <w:t>5</w:t>
    </w:r>
    <w:r w:rsidR="00271E97" w:rsidRPr="006A5856">
      <w:rPr>
        <w:rFonts w:ascii="Calibri" w:eastAsia="Calibri" w:hAnsi="Calibri" w:cs="Calibri"/>
        <w:noProof/>
        <w:color w:val="262626"/>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46824" w14:textId="77777777" w:rsidR="007E47EA" w:rsidRDefault="007E47EA" w:rsidP="00D15FBA">
      <w:pPr>
        <w:spacing w:after="0" w:line="240" w:lineRule="auto"/>
      </w:pPr>
      <w:r>
        <w:separator/>
      </w:r>
    </w:p>
  </w:footnote>
  <w:footnote w:type="continuationSeparator" w:id="0">
    <w:p w14:paraId="5A14C60B" w14:textId="77777777" w:rsidR="007E47EA" w:rsidRDefault="007E47EA" w:rsidP="00D15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20E8" w14:textId="2953B486" w:rsidR="006A5856" w:rsidRDefault="006A5856" w:rsidP="00044D1B">
    <w:pP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75637" w14:textId="55EAEE85" w:rsidR="00271E97" w:rsidRPr="005F1B12" w:rsidRDefault="005F1B12" w:rsidP="005F1B12">
    <w:pPr>
      <w:pBdr>
        <w:bottom w:val="single" w:sz="4" w:space="9" w:color="0A0A0A"/>
      </w:pBdr>
      <w:tabs>
        <w:tab w:val="center" w:pos="4680"/>
        <w:tab w:val="right" w:pos="9360"/>
      </w:tabs>
      <w:spacing w:after="0"/>
      <w:rPr>
        <w:rFonts w:eastAsia="Calibri" w:cs="Times New Roman"/>
        <w:color w:val="262626"/>
      </w:rPr>
    </w:pPr>
    <w:r w:rsidRPr="006A5856">
      <w:rPr>
        <w:rFonts w:ascii="Calibri" w:eastAsia="Calibri" w:hAnsi="Calibri" w:cs="Calibri"/>
        <w:noProof/>
        <w:color w:val="0A0A0A"/>
        <w:sz w:val="16"/>
      </w:rPr>
      <w:drawing>
        <wp:anchor distT="0" distB="0" distL="114300" distR="114300" simplePos="0" relativeHeight="251667456" behindDoc="0" locked="0" layoutInCell="1" allowOverlap="1" wp14:anchorId="6E9CA11C" wp14:editId="39029879">
          <wp:simplePos x="0" y="0"/>
          <wp:positionH relativeFrom="margin">
            <wp:posOffset>5250551</wp:posOffset>
          </wp:positionH>
          <wp:positionV relativeFrom="margin">
            <wp:posOffset>-1162685</wp:posOffset>
          </wp:positionV>
          <wp:extent cx="709930" cy="457200"/>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9930" cy="457200"/>
                  </a:xfrm>
                  <a:prstGeom prst="rect">
                    <a:avLst/>
                  </a:prstGeom>
                </pic:spPr>
              </pic:pic>
            </a:graphicData>
          </a:graphic>
          <wp14:sizeRelH relativeFrom="margin">
            <wp14:pctWidth>0</wp14:pctWidth>
          </wp14:sizeRelH>
          <wp14:sizeRelV relativeFrom="margin">
            <wp14:pctHeight>0</wp14:pctHeight>
          </wp14:sizeRelV>
        </wp:anchor>
      </w:drawing>
    </w:r>
    <w:r w:rsidRPr="4B481C91">
      <w:rPr>
        <w:rFonts w:ascii="Calibri" w:eastAsia="Calibri" w:hAnsi="Calibri" w:cs="Calibri"/>
        <w:color w:val="000000"/>
        <w:sz w:val="16"/>
        <w:szCs w:val="16"/>
      </w:rPr>
      <w:t>SPP/APR Indicator Sampling Plan Checklist—</w:t>
    </w:r>
    <w:r>
      <w:rPr>
        <w:rFonts w:ascii="Calibri" w:eastAsia="Calibri" w:hAnsi="Calibri" w:cs="Calibri"/>
        <w:color w:val="000000"/>
        <w:sz w:val="16"/>
        <w:szCs w:val="16"/>
      </w:rPr>
      <w:t>June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0589" w14:textId="77777777" w:rsidR="00271E97" w:rsidRDefault="00271E97" w:rsidP="00044D1B">
    <w:pP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0C8A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424E8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7E8FBA"/>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077A25B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0A0A4A64"/>
    <w:multiLevelType w:val="hybridMultilevel"/>
    <w:tmpl w:val="502C2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373EC"/>
    <w:multiLevelType w:val="hybridMultilevel"/>
    <w:tmpl w:val="F4F4DBA8"/>
    <w:lvl w:ilvl="0" w:tplc="65366576">
      <w:start w:val="1"/>
      <w:numFmt w:val="bullet"/>
      <w:pStyle w:val="N4-4thBullet"/>
      <w:lvlText w:val=""/>
      <w:lvlJc w:val="left"/>
      <w:pPr>
        <w:ind w:left="3600" w:hanging="360"/>
      </w:pPr>
      <w:rPr>
        <w:rFonts w:ascii="Symbol" w:hAnsi="Symbol" w:hint="default"/>
        <w:color w:val="26847A"/>
        <w:sz w:val="21"/>
        <w:szCs w:val="21"/>
      </w:rPr>
    </w:lvl>
    <w:lvl w:ilvl="1" w:tplc="FF4EE216">
      <w:start w:val="1"/>
      <w:numFmt w:val="bullet"/>
      <w:lvlText w:val="o"/>
      <w:lvlJc w:val="left"/>
      <w:pPr>
        <w:ind w:left="4320" w:hanging="360"/>
      </w:pPr>
      <w:rPr>
        <w:rFonts w:ascii="Courier New" w:hAnsi="Courier New" w:cs="Courier New" w:hint="default"/>
      </w:rPr>
    </w:lvl>
    <w:lvl w:ilvl="2" w:tplc="F58A6080" w:tentative="1">
      <w:start w:val="1"/>
      <w:numFmt w:val="bullet"/>
      <w:lvlText w:val=""/>
      <w:lvlJc w:val="left"/>
      <w:pPr>
        <w:ind w:left="5040" w:hanging="360"/>
      </w:pPr>
      <w:rPr>
        <w:rFonts w:ascii="Wingdings" w:hAnsi="Wingdings" w:hint="default"/>
      </w:rPr>
    </w:lvl>
    <w:lvl w:ilvl="3" w:tplc="8B2A3B8E" w:tentative="1">
      <w:start w:val="1"/>
      <w:numFmt w:val="bullet"/>
      <w:lvlText w:val=""/>
      <w:lvlJc w:val="left"/>
      <w:pPr>
        <w:ind w:left="5760" w:hanging="360"/>
      </w:pPr>
      <w:rPr>
        <w:rFonts w:ascii="Symbol" w:hAnsi="Symbol" w:hint="default"/>
      </w:rPr>
    </w:lvl>
    <w:lvl w:ilvl="4" w:tplc="406CCABE" w:tentative="1">
      <w:start w:val="1"/>
      <w:numFmt w:val="bullet"/>
      <w:lvlText w:val="o"/>
      <w:lvlJc w:val="left"/>
      <w:pPr>
        <w:ind w:left="6480" w:hanging="360"/>
      </w:pPr>
      <w:rPr>
        <w:rFonts w:ascii="Courier New" w:hAnsi="Courier New" w:cs="Courier New" w:hint="default"/>
      </w:rPr>
    </w:lvl>
    <w:lvl w:ilvl="5" w:tplc="7520B654" w:tentative="1">
      <w:start w:val="1"/>
      <w:numFmt w:val="bullet"/>
      <w:lvlText w:val=""/>
      <w:lvlJc w:val="left"/>
      <w:pPr>
        <w:ind w:left="7200" w:hanging="360"/>
      </w:pPr>
      <w:rPr>
        <w:rFonts w:ascii="Wingdings" w:hAnsi="Wingdings" w:hint="default"/>
      </w:rPr>
    </w:lvl>
    <w:lvl w:ilvl="6" w:tplc="4798EAA0" w:tentative="1">
      <w:start w:val="1"/>
      <w:numFmt w:val="bullet"/>
      <w:lvlText w:val=""/>
      <w:lvlJc w:val="left"/>
      <w:pPr>
        <w:ind w:left="7920" w:hanging="360"/>
      </w:pPr>
      <w:rPr>
        <w:rFonts w:ascii="Symbol" w:hAnsi="Symbol" w:hint="default"/>
      </w:rPr>
    </w:lvl>
    <w:lvl w:ilvl="7" w:tplc="808AA7CC" w:tentative="1">
      <w:start w:val="1"/>
      <w:numFmt w:val="bullet"/>
      <w:lvlText w:val="o"/>
      <w:lvlJc w:val="left"/>
      <w:pPr>
        <w:ind w:left="8640" w:hanging="360"/>
      </w:pPr>
      <w:rPr>
        <w:rFonts w:ascii="Courier New" w:hAnsi="Courier New" w:cs="Courier New" w:hint="default"/>
      </w:rPr>
    </w:lvl>
    <w:lvl w:ilvl="8" w:tplc="AA261AA2" w:tentative="1">
      <w:start w:val="1"/>
      <w:numFmt w:val="bullet"/>
      <w:lvlText w:val=""/>
      <w:lvlJc w:val="left"/>
      <w:pPr>
        <w:ind w:left="9360" w:hanging="360"/>
      </w:pPr>
      <w:rPr>
        <w:rFonts w:ascii="Wingdings" w:hAnsi="Wingdings" w:hint="default"/>
      </w:rPr>
    </w:lvl>
  </w:abstractNum>
  <w:abstractNum w:abstractNumId="6" w15:restartNumberingAfterBreak="0">
    <w:nsid w:val="0E870864"/>
    <w:multiLevelType w:val="multilevel"/>
    <w:tmpl w:val="B23C204A"/>
    <w:lvl w:ilvl="0">
      <w:start w:val="1"/>
      <w:numFmt w:val="bullet"/>
      <w:lvlText w:val=""/>
      <w:lvlJc w:val="left"/>
      <w:pPr>
        <w:ind w:left="432" w:hanging="432"/>
      </w:pPr>
      <w:rPr>
        <w:rFonts w:ascii="Symbol" w:hAnsi="Symbol" w:hint="default"/>
        <w:color w:val="26847A"/>
        <w:sz w:val="21"/>
      </w:rPr>
    </w:lvl>
    <w:lvl w:ilvl="1">
      <w:start w:val="1"/>
      <w:numFmt w:val="bullet"/>
      <w:lvlText w:val="–"/>
      <w:lvlJc w:val="left"/>
      <w:pPr>
        <w:ind w:left="864" w:hanging="389"/>
      </w:pPr>
      <w:rPr>
        <w:rFonts w:asciiTheme="minorHAnsi" w:hAnsiTheme="minorHAnsi" w:cstheme="minorHAnsi" w:hint="default"/>
        <w:color w:val="26847A"/>
        <w:sz w:val="21"/>
        <w:szCs w:val="21"/>
      </w:rPr>
    </w:lvl>
    <w:lvl w:ilvl="2">
      <w:start w:val="1"/>
      <w:numFmt w:val="bullet"/>
      <w:lvlText w:val=""/>
      <w:lvlJc w:val="left"/>
      <w:pPr>
        <w:ind w:left="1296" w:hanging="389"/>
      </w:pPr>
      <w:rPr>
        <w:rFonts w:ascii="Wingdings" w:hAnsi="Wingdings" w:hint="default"/>
        <w:color w:val="26847A"/>
      </w:rPr>
    </w:lvl>
    <w:lvl w:ilvl="3">
      <w:start w:val="1"/>
      <w:numFmt w:val="bullet"/>
      <w:lvlText w:val=""/>
      <w:lvlJc w:val="left"/>
      <w:pPr>
        <w:ind w:left="1728" w:hanging="389"/>
      </w:pPr>
      <w:rPr>
        <w:rFonts w:ascii="Symbol" w:hAnsi="Symbol" w:hint="default"/>
        <w:color w:val="26847A"/>
        <w:sz w:val="21"/>
        <w:szCs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1B5E8B"/>
    <w:multiLevelType w:val="multilevel"/>
    <w:tmpl w:val="832A6782"/>
    <w:lvl w:ilvl="0">
      <w:start w:val="1"/>
      <w:numFmt w:val="decimal"/>
      <w:lvlText w:val="%1."/>
      <w:lvlJc w:val="left"/>
      <w:pPr>
        <w:ind w:left="1728" w:hanging="432"/>
      </w:pPr>
      <w:rPr>
        <w:rFonts w:hint="default"/>
        <w:color w:val="26847A"/>
        <w:sz w:val="21"/>
        <w:szCs w:val="24"/>
      </w:rPr>
    </w:lvl>
    <w:lvl w:ilvl="1">
      <w:start w:val="1"/>
      <w:numFmt w:val="lowerLetter"/>
      <w:lvlText w:val="%2."/>
      <w:lvlJc w:val="left"/>
      <w:pPr>
        <w:ind w:left="2448" w:hanging="432"/>
      </w:pPr>
      <w:rPr>
        <w:rFonts w:ascii="Calibri" w:hAnsi="Calibri" w:hint="default"/>
        <w:color w:val="26847A"/>
        <w:sz w:val="21"/>
      </w:rPr>
    </w:lvl>
    <w:lvl w:ilvl="2">
      <w:start w:val="1"/>
      <w:numFmt w:val="lowerRoman"/>
      <w:lvlText w:val="%3."/>
      <w:lvlJc w:val="right"/>
      <w:pPr>
        <w:ind w:left="3168" w:hanging="432"/>
      </w:pPr>
      <w:rPr>
        <w:rFonts w:hint="default"/>
      </w:rPr>
    </w:lvl>
    <w:lvl w:ilvl="3">
      <w:start w:val="1"/>
      <w:numFmt w:val="lowerLetter"/>
      <w:lvlText w:val="%4)"/>
      <w:lvlJc w:val="left"/>
      <w:pPr>
        <w:ind w:left="1728" w:hanging="432"/>
      </w:pPr>
      <w:rPr>
        <w:rFonts w:ascii="Calibri" w:hAnsi="Calibri" w:hint="default"/>
        <w:color w:val="26847A"/>
        <w:sz w:val="21"/>
      </w:rPr>
    </w:lvl>
    <w:lvl w:ilvl="4">
      <w:start w:val="1"/>
      <w:numFmt w:val="lowerLetter"/>
      <w:lvlText w:val="%5."/>
      <w:lvlJc w:val="left"/>
      <w:pPr>
        <w:ind w:left="4608" w:hanging="432"/>
      </w:pPr>
      <w:rPr>
        <w:rFonts w:hint="default"/>
      </w:rPr>
    </w:lvl>
    <w:lvl w:ilvl="5">
      <w:start w:val="1"/>
      <w:numFmt w:val="lowerRoman"/>
      <w:lvlText w:val="%6."/>
      <w:lvlJc w:val="right"/>
      <w:pPr>
        <w:ind w:left="5328" w:hanging="432"/>
      </w:pPr>
      <w:rPr>
        <w:rFonts w:hint="default"/>
      </w:rPr>
    </w:lvl>
    <w:lvl w:ilvl="6">
      <w:start w:val="1"/>
      <w:numFmt w:val="decimal"/>
      <w:lvlText w:val="%7."/>
      <w:lvlJc w:val="left"/>
      <w:pPr>
        <w:ind w:left="6048" w:hanging="432"/>
      </w:pPr>
      <w:rPr>
        <w:rFonts w:hint="default"/>
      </w:rPr>
    </w:lvl>
    <w:lvl w:ilvl="7">
      <w:start w:val="1"/>
      <w:numFmt w:val="lowerLetter"/>
      <w:lvlText w:val="%8."/>
      <w:lvlJc w:val="left"/>
      <w:pPr>
        <w:ind w:left="6768" w:hanging="432"/>
      </w:pPr>
      <w:rPr>
        <w:rFonts w:hint="default"/>
      </w:rPr>
    </w:lvl>
    <w:lvl w:ilvl="8">
      <w:start w:val="1"/>
      <w:numFmt w:val="lowerRoman"/>
      <w:lvlText w:val="%9."/>
      <w:lvlJc w:val="right"/>
      <w:pPr>
        <w:ind w:left="7488" w:hanging="432"/>
      </w:pPr>
      <w:rPr>
        <w:rFonts w:hint="default"/>
      </w:rPr>
    </w:lvl>
  </w:abstractNum>
  <w:abstractNum w:abstractNumId="8" w15:restartNumberingAfterBreak="0">
    <w:nsid w:val="1E111C81"/>
    <w:multiLevelType w:val="hybridMultilevel"/>
    <w:tmpl w:val="4F4220EE"/>
    <w:lvl w:ilvl="0" w:tplc="04090001">
      <w:start w:val="1"/>
      <w:numFmt w:val="bullet"/>
      <w:lvlText w:val=""/>
      <w:lvlJc w:val="left"/>
      <w:pPr>
        <w:ind w:left="720" w:hanging="360"/>
      </w:pPr>
      <w:rPr>
        <w:rFonts w:ascii="Symbol" w:hAnsi="Symbol" w:hint="default"/>
      </w:rPr>
    </w:lvl>
    <w:lvl w:ilvl="1" w:tplc="94760E92">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01DBD"/>
    <w:multiLevelType w:val="multilevel"/>
    <w:tmpl w:val="F406258C"/>
    <w:lvl w:ilvl="0">
      <w:start w:val="1"/>
      <w:numFmt w:val="bullet"/>
      <w:pStyle w:val="N2-2ndBullet"/>
      <w:lvlText w:val=""/>
      <w:lvlJc w:val="left"/>
      <w:pPr>
        <w:ind w:left="2448" w:hanging="360"/>
      </w:pPr>
      <w:rPr>
        <w:rFonts w:ascii="Symbol" w:hAnsi="Symbol" w:hint="default"/>
        <w:color w:val="26847A"/>
        <w:sz w:val="21"/>
        <w:szCs w:val="28"/>
      </w:rPr>
    </w:lvl>
    <w:lvl w:ilvl="1">
      <w:start w:val="1"/>
      <w:numFmt w:val="bullet"/>
      <w:pStyle w:val="N2-2ndBullet"/>
      <w:lvlText w:val="–"/>
      <w:lvlJc w:val="left"/>
      <w:pPr>
        <w:ind w:left="3168" w:hanging="360"/>
      </w:pPr>
      <w:rPr>
        <w:rFonts w:asciiTheme="minorHAnsi" w:hAnsiTheme="minorHAnsi" w:cstheme="minorHAnsi" w:hint="default"/>
        <w:b w:val="0"/>
        <w:color w:val="26847A"/>
        <w:sz w:val="21"/>
        <w:szCs w:val="21"/>
      </w:rPr>
    </w:lvl>
    <w:lvl w:ilvl="2">
      <w:start w:val="1"/>
      <w:numFmt w:val="lowerRoman"/>
      <w:lvlText w:val="%3."/>
      <w:lvlJc w:val="right"/>
      <w:pPr>
        <w:ind w:left="3384" w:firstLine="0"/>
      </w:pPr>
      <w:rPr>
        <w:rFonts w:hint="default"/>
      </w:rPr>
    </w:lvl>
    <w:lvl w:ilvl="3">
      <w:start w:val="1"/>
      <w:numFmt w:val="decimal"/>
      <w:lvlText w:val="%4."/>
      <w:lvlJc w:val="left"/>
      <w:pPr>
        <w:ind w:left="4608" w:hanging="360"/>
      </w:pPr>
      <w:rPr>
        <w:rFonts w:hint="default"/>
      </w:rPr>
    </w:lvl>
    <w:lvl w:ilvl="4">
      <w:start w:val="1"/>
      <w:numFmt w:val="lowerLetter"/>
      <w:lvlText w:val="%5."/>
      <w:lvlJc w:val="left"/>
      <w:pPr>
        <w:ind w:left="5328" w:hanging="360"/>
      </w:pPr>
      <w:rPr>
        <w:rFonts w:hint="default"/>
      </w:rPr>
    </w:lvl>
    <w:lvl w:ilvl="5">
      <w:start w:val="1"/>
      <w:numFmt w:val="lowerRoman"/>
      <w:lvlText w:val="%6."/>
      <w:lvlJc w:val="right"/>
      <w:pPr>
        <w:ind w:left="6048" w:hanging="180"/>
      </w:pPr>
      <w:rPr>
        <w:rFonts w:hint="default"/>
      </w:rPr>
    </w:lvl>
    <w:lvl w:ilvl="6">
      <w:start w:val="1"/>
      <w:numFmt w:val="decimal"/>
      <w:lvlText w:val="%7."/>
      <w:lvlJc w:val="left"/>
      <w:pPr>
        <w:ind w:left="6768" w:hanging="360"/>
      </w:pPr>
      <w:rPr>
        <w:rFonts w:hint="default"/>
      </w:rPr>
    </w:lvl>
    <w:lvl w:ilvl="7">
      <w:start w:val="1"/>
      <w:numFmt w:val="lowerLetter"/>
      <w:lvlText w:val="%8."/>
      <w:lvlJc w:val="left"/>
      <w:pPr>
        <w:ind w:left="7488" w:hanging="360"/>
      </w:pPr>
      <w:rPr>
        <w:rFonts w:hint="default"/>
      </w:rPr>
    </w:lvl>
    <w:lvl w:ilvl="8">
      <w:start w:val="1"/>
      <w:numFmt w:val="lowerRoman"/>
      <w:lvlText w:val="%9."/>
      <w:lvlJc w:val="right"/>
      <w:pPr>
        <w:ind w:left="8208" w:hanging="180"/>
      </w:pPr>
      <w:rPr>
        <w:rFonts w:hint="default"/>
      </w:rPr>
    </w:lvl>
  </w:abstractNum>
  <w:abstractNum w:abstractNumId="10" w15:restartNumberingAfterBreak="0">
    <w:nsid w:val="32495D27"/>
    <w:multiLevelType w:val="hybridMultilevel"/>
    <w:tmpl w:val="07D85E56"/>
    <w:lvl w:ilvl="0" w:tplc="1ED405E6">
      <w:start w:val="1"/>
      <w:numFmt w:val="bullet"/>
      <w:pStyle w:val="B1-Bullet"/>
      <w:lvlText w:val=""/>
      <w:lvlJc w:val="left"/>
      <w:pPr>
        <w:ind w:left="1512" w:hanging="360"/>
      </w:pPr>
      <w:rPr>
        <w:rFonts w:ascii="Symbol" w:hAnsi="Symbol" w:hint="default"/>
        <w:b/>
        <w:color w:val="157D73"/>
        <w:sz w:val="21"/>
        <w:szCs w:val="20"/>
      </w:rPr>
    </w:lvl>
    <w:lvl w:ilvl="1" w:tplc="B7666B56">
      <w:numFmt w:val="decimal"/>
      <w:lvlText w:val=""/>
      <w:lvlJc w:val="left"/>
    </w:lvl>
    <w:lvl w:ilvl="2" w:tplc="64BA9B2E">
      <w:numFmt w:val="decimal"/>
      <w:lvlText w:val=""/>
      <w:lvlJc w:val="left"/>
    </w:lvl>
    <w:lvl w:ilvl="3" w:tplc="D486B4CE">
      <w:numFmt w:val="decimal"/>
      <w:lvlText w:val=""/>
      <w:lvlJc w:val="left"/>
    </w:lvl>
    <w:lvl w:ilvl="4" w:tplc="DE68C2FE">
      <w:numFmt w:val="decimal"/>
      <w:lvlText w:val=""/>
      <w:lvlJc w:val="left"/>
    </w:lvl>
    <w:lvl w:ilvl="5" w:tplc="41B8995A">
      <w:numFmt w:val="decimal"/>
      <w:lvlText w:val=""/>
      <w:lvlJc w:val="left"/>
    </w:lvl>
    <w:lvl w:ilvl="6" w:tplc="77F8DCC8">
      <w:numFmt w:val="decimal"/>
      <w:lvlText w:val=""/>
      <w:lvlJc w:val="left"/>
    </w:lvl>
    <w:lvl w:ilvl="7" w:tplc="73004B82">
      <w:numFmt w:val="decimal"/>
      <w:lvlText w:val=""/>
      <w:lvlJc w:val="left"/>
    </w:lvl>
    <w:lvl w:ilvl="8" w:tplc="3BAEE4B4">
      <w:numFmt w:val="decimal"/>
      <w:lvlText w:val=""/>
      <w:lvlJc w:val="left"/>
    </w:lvl>
  </w:abstractNum>
  <w:abstractNum w:abstractNumId="11" w15:restartNumberingAfterBreak="0">
    <w:nsid w:val="33ED3F67"/>
    <w:multiLevelType w:val="hybridMultilevel"/>
    <w:tmpl w:val="4A6801FA"/>
    <w:lvl w:ilvl="0" w:tplc="2A3E0774">
      <w:start w:val="1"/>
      <w:numFmt w:val="bullet"/>
      <w:pStyle w:val="B2-Bullet2"/>
      <w:lvlText w:val="o"/>
      <w:lvlJc w:val="left"/>
      <w:pPr>
        <w:ind w:left="-684" w:hanging="360"/>
      </w:pPr>
      <w:rPr>
        <w:rFonts w:ascii="Courier New" w:hAnsi="Courier New" w:hint="default"/>
        <w:b/>
        <w:bCs/>
        <w:color w:val="157D73"/>
        <w:sz w:val="18"/>
        <w:szCs w:val="18"/>
      </w:rPr>
    </w:lvl>
    <w:lvl w:ilvl="1" w:tplc="9996B5E0">
      <w:start w:val="1"/>
      <w:numFmt w:val="bullet"/>
      <w:pStyle w:val="B3-Bullet3"/>
      <w:lvlText w:val=""/>
      <w:lvlJc w:val="left"/>
      <w:pPr>
        <w:ind w:left="36" w:hanging="360"/>
      </w:pPr>
      <w:rPr>
        <w:rFonts w:ascii="Wingdings" w:hAnsi="Wingdings" w:hint="default"/>
        <w:b/>
        <w:bCs/>
        <w:color w:val="157D73"/>
        <w:sz w:val="20"/>
        <w:szCs w:val="20"/>
        <w:u w:color="157D73"/>
      </w:rPr>
    </w:lvl>
    <w:lvl w:ilvl="2" w:tplc="04090005" w:tentative="1">
      <w:start w:val="1"/>
      <w:numFmt w:val="bullet"/>
      <w:lvlText w:val=""/>
      <w:lvlJc w:val="left"/>
      <w:pPr>
        <w:ind w:left="756" w:hanging="360"/>
      </w:pPr>
      <w:rPr>
        <w:rFonts w:ascii="Wingdings" w:hAnsi="Wingdings" w:hint="default"/>
      </w:rPr>
    </w:lvl>
    <w:lvl w:ilvl="3" w:tplc="04090001" w:tentative="1">
      <w:start w:val="1"/>
      <w:numFmt w:val="bullet"/>
      <w:lvlText w:val=""/>
      <w:lvlJc w:val="left"/>
      <w:pPr>
        <w:ind w:left="1476" w:hanging="360"/>
      </w:pPr>
      <w:rPr>
        <w:rFonts w:ascii="Symbol" w:hAnsi="Symbol" w:hint="default"/>
      </w:rPr>
    </w:lvl>
    <w:lvl w:ilvl="4" w:tplc="04090003" w:tentative="1">
      <w:start w:val="1"/>
      <w:numFmt w:val="bullet"/>
      <w:lvlText w:val="o"/>
      <w:lvlJc w:val="left"/>
      <w:pPr>
        <w:ind w:left="2196" w:hanging="360"/>
      </w:pPr>
      <w:rPr>
        <w:rFonts w:ascii="Courier New" w:hAnsi="Courier New" w:cs="Courier New" w:hint="default"/>
      </w:rPr>
    </w:lvl>
    <w:lvl w:ilvl="5" w:tplc="04090005" w:tentative="1">
      <w:start w:val="1"/>
      <w:numFmt w:val="bullet"/>
      <w:lvlText w:val=""/>
      <w:lvlJc w:val="left"/>
      <w:pPr>
        <w:ind w:left="2916" w:hanging="360"/>
      </w:pPr>
      <w:rPr>
        <w:rFonts w:ascii="Wingdings" w:hAnsi="Wingdings" w:hint="default"/>
      </w:rPr>
    </w:lvl>
    <w:lvl w:ilvl="6" w:tplc="04090001" w:tentative="1">
      <w:start w:val="1"/>
      <w:numFmt w:val="bullet"/>
      <w:lvlText w:val=""/>
      <w:lvlJc w:val="left"/>
      <w:pPr>
        <w:ind w:left="3636" w:hanging="360"/>
      </w:pPr>
      <w:rPr>
        <w:rFonts w:ascii="Symbol" w:hAnsi="Symbol" w:hint="default"/>
      </w:rPr>
    </w:lvl>
    <w:lvl w:ilvl="7" w:tplc="04090003" w:tentative="1">
      <w:start w:val="1"/>
      <w:numFmt w:val="bullet"/>
      <w:lvlText w:val="o"/>
      <w:lvlJc w:val="left"/>
      <w:pPr>
        <w:ind w:left="4356" w:hanging="360"/>
      </w:pPr>
      <w:rPr>
        <w:rFonts w:ascii="Courier New" w:hAnsi="Courier New" w:cs="Courier New" w:hint="default"/>
      </w:rPr>
    </w:lvl>
    <w:lvl w:ilvl="8" w:tplc="04090005" w:tentative="1">
      <w:start w:val="1"/>
      <w:numFmt w:val="bullet"/>
      <w:lvlText w:val=""/>
      <w:lvlJc w:val="left"/>
      <w:pPr>
        <w:ind w:left="5076" w:hanging="360"/>
      </w:pPr>
      <w:rPr>
        <w:rFonts w:ascii="Wingdings" w:hAnsi="Wingdings" w:hint="default"/>
      </w:rPr>
    </w:lvl>
  </w:abstractNum>
  <w:abstractNum w:abstractNumId="12" w15:restartNumberingAfterBreak="0">
    <w:nsid w:val="3AA465D1"/>
    <w:multiLevelType w:val="multilevel"/>
    <w:tmpl w:val="848460A6"/>
    <w:lvl w:ilvl="0">
      <w:start w:val="1"/>
      <w:numFmt w:val="bullet"/>
      <w:pStyle w:val="ListBullet"/>
      <w:lvlText w:val=""/>
      <w:lvlJc w:val="left"/>
      <w:pPr>
        <w:ind w:left="432" w:hanging="432"/>
      </w:pPr>
      <w:rPr>
        <w:rFonts w:ascii="Symbol" w:hAnsi="Symbol" w:hint="default"/>
        <w:color w:val="26847A"/>
        <w:sz w:val="21"/>
      </w:rPr>
    </w:lvl>
    <w:lvl w:ilvl="1">
      <w:start w:val="1"/>
      <w:numFmt w:val="bullet"/>
      <w:pStyle w:val="ListBullet2"/>
      <w:lvlText w:val="–"/>
      <w:lvlJc w:val="left"/>
      <w:pPr>
        <w:ind w:left="864" w:hanging="432"/>
      </w:pPr>
      <w:rPr>
        <w:rFonts w:ascii="Times New Roman" w:hAnsi="Times New Roman" w:cs="Times New Roman" w:hint="default"/>
        <w:color w:val="26847A"/>
        <w:sz w:val="21"/>
        <w:szCs w:val="21"/>
      </w:rPr>
    </w:lvl>
    <w:lvl w:ilvl="2">
      <w:start w:val="1"/>
      <w:numFmt w:val="bullet"/>
      <w:pStyle w:val="ListBullet3"/>
      <w:lvlText w:val=""/>
      <w:lvlJc w:val="left"/>
      <w:pPr>
        <w:ind w:left="1296" w:hanging="432"/>
      </w:pPr>
      <w:rPr>
        <w:rFonts w:ascii="Wingdings" w:hAnsi="Wingdings" w:hint="default"/>
        <w:color w:val="26847A"/>
      </w:rPr>
    </w:lvl>
    <w:lvl w:ilvl="3">
      <w:start w:val="1"/>
      <w:numFmt w:val="bullet"/>
      <w:pStyle w:val="ListBullet4"/>
      <w:lvlText w:val=""/>
      <w:lvlJc w:val="left"/>
      <w:pPr>
        <w:ind w:left="1728" w:hanging="432"/>
      </w:pPr>
      <w:rPr>
        <w:rFonts w:ascii="Symbol" w:hAnsi="Symbol" w:hint="default"/>
        <w:color w:val="26847A"/>
        <w:sz w:val="21"/>
        <w:szCs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6A50EF"/>
    <w:multiLevelType w:val="hybridMultilevel"/>
    <w:tmpl w:val="DB1C7AD0"/>
    <w:lvl w:ilvl="0" w:tplc="B34CED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90028"/>
    <w:multiLevelType w:val="hybridMultilevel"/>
    <w:tmpl w:val="46FE08F2"/>
    <w:lvl w:ilvl="0" w:tplc="75E8A748">
      <w:start w:val="1"/>
      <w:numFmt w:val="bullet"/>
      <w:lvlText w:val=""/>
      <w:lvlJc w:val="left"/>
      <w:pPr>
        <w:ind w:left="720" w:hanging="360"/>
      </w:pPr>
      <w:rPr>
        <w:rFonts w:ascii="Symbol" w:hAnsi="Symbol" w:hint="default"/>
      </w:rPr>
    </w:lvl>
    <w:lvl w:ilvl="1" w:tplc="00E47962">
      <w:start w:val="1"/>
      <w:numFmt w:val="bullet"/>
      <w:lvlText w:val="o"/>
      <w:lvlJc w:val="left"/>
      <w:pPr>
        <w:ind w:left="1440" w:hanging="360"/>
      </w:pPr>
      <w:rPr>
        <w:rFonts w:ascii="Courier New" w:hAnsi="Courier New" w:hint="default"/>
      </w:rPr>
    </w:lvl>
    <w:lvl w:ilvl="2" w:tplc="2B7EC4B0">
      <w:start w:val="1"/>
      <w:numFmt w:val="bullet"/>
      <w:lvlText w:val=""/>
      <w:lvlJc w:val="left"/>
      <w:pPr>
        <w:ind w:left="2160" w:hanging="360"/>
      </w:pPr>
      <w:rPr>
        <w:rFonts w:ascii="Wingdings" w:hAnsi="Wingdings" w:hint="default"/>
      </w:rPr>
    </w:lvl>
    <w:lvl w:ilvl="3" w:tplc="266E9AE4">
      <w:start w:val="1"/>
      <w:numFmt w:val="bullet"/>
      <w:lvlText w:val=""/>
      <w:lvlJc w:val="left"/>
      <w:pPr>
        <w:ind w:left="2880" w:hanging="360"/>
      </w:pPr>
      <w:rPr>
        <w:rFonts w:ascii="Symbol" w:hAnsi="Symbol" w:hint="default"/>
      </w:rPr>
    </w:lvl>
    <w:lvl w:ilvl="4" w:tplc="971A4DB8">
      <w:start w:val="1"/>
      <w:numFmt w:val="bullet"/>
      <w:lvlText w:val="o"/>
      <w:lvlJc w:val="left"/>
      <w:pPr>
        <w:ind w:left="3600" w:hanging="360"/>
      </w:pPr>
      <w:rPr>
        <w:rFonts w:ascii="Courier New" w:hAnsi="Courier New" w:hint="default"/>
      </w:rPr>
    </w:lvl>
    <w:lvl w:ilvl="5" w:tplc="04708C96">
      <w:start w:val="1"/>
      <w:numFmt w:val="bullet"/>
      <w:lvlText w:val=""/>
      <w:lvlJc w:val="left"/>
      <w:pPr>
        <w:ind w:left="4320" w:hanging="360"/>
      </w:pPr>
      <w:rPr>
        <w:rFonts w:ascii="Wingdings" w:hAnsi="Wingdings" w:hint="default"/>
      </w:rPr>
    </w:lvl>
    <w:lvl w:ilvl="6" w:tplc="DFEE39FE">
      <w:start w:val="1"/>
      <w:numFmt w:val="bullet"/>
      <w:lvlText w:val=""/>
      <w:lvlJc w:val="left"/>
      <w:pPr>
        <w:ind w:left="5040" w:hanging="360"/>
      </w:pPr>
      <w:rPr>
        <w:rFonts w:ascii="Symbol" w:hAnsi="Symbol" w:hint="default"/>
      </w:rPr>
    </w:lvl>
    <w:lvl w:ilvl="7" w:tplc="13A61AA0">
      <w:start w:val="1"/>
      <w:numFmt w:val="bullet"/>
      <w:lvlText w:val="o"/>
      <w:lvlJc w:val="left"/>
      <w:pPr>
        <w:ind w:left="5760" w:hanging="360"/>
      </w:pPr>
      <w:rPr>
        <w:rFonts w:ascii="Courier New" w:hAnsi="Courier New" w:hint="default"/>
      </w:rPr>
    </w:lvl>
    <w:lvl w:ilvl="8" w:tplc="DEAE47F2">
      <w:start w:val="1"/>
      <w:numFmt w:val="bullet"/>
      <w:lvlText w:val=""/>
      <w:lvlJc w:val="left"/>
      <w:pPr>
        <w:ind w:left="6480" w:hanging="360"/>
      </w:pPr>
      <w:rPr>
        <w:rFonts w:ascii="Wingdings" w:hAnsi="Wingdings" w:hint="default"/>
      </w:rPr>
    </w:lvl>
  </w:abstractNum>
  <w:abstractNum w:abstractNumId="15" w15:restartNumberingAfterBreak="0">
    <w:nsid w:val="4B6A6BE1"/>
    <w:multiLevelType w:val="hybridMultilevel"/>
    <w:tmpl w:val="AC90A5FA"/>
    <w:lvl w:ilvl="0" w:tplc="AE2AF508">
      <w:start w:val="1"/>
      <w:numFmt w:val="bullet"/>
      <w:pStyle w:val="ListParagraph"/>
      <w:lvlText w:val=""/>
      <w:lvlJc w:val="left"/>
      <w:pPr>
        <w:ind w:left="360" w:hanging="360"/>
      </w:pPr>
      <w:rPr>
        <w:rFonts w:ascii="Symbol" w:hAnsi="Symbol" w:hint="default"/>
        <w:color w:val="26847A"/>
        <w:sz w:val="24"/>
      </w:rPr>
    </w:lvl>
    <w:lvl w:ilvl="1" w:tplc="04090019">
      <w:start w:val="1"/>
      <w:numFmt w:val="bullet"/>
      <w:lvlText w:val="–"/>
      <w:lvlJc w:val="left"/>
      <w:pPr>
        <w:ind w:left="1440" w:hanging="360"/>
      </w:pPr>
      <w:rPr>
        <w:rFonts w:ascii="Arial" w:hAnsi="Arial" w:hint="default"/>
        <w:color w:val="26847A"/>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4B942EF9"/>
    <w:multiLevelType w:val="hybridMultilevel"/>
    <w:tmpl w:val="9D2AF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949F5"/>
    <w:multiLevelType w:val="hybridMultilevel"/>
    <w:tmpl w:val="6B6EFA54"/>
    <w:lvl w:ilvl="0" w:tplc="B3347238">
      <w:start w:val="1"/>
      <w:numFmt w:val="lowerRoman"/>
      <w:lvlText w:val="%1."/>
      <w:lvlJc w:val="right"/>
      <w:pPr>
        <w:ind w:left="2160" w:firstLine="360"/>
      </w:pPr>
      <w:rPr>
        <w:rFonts w:hint="default"/>
      </w:rPr>
    </w:lvl>
    <w:lvl w:ilvl="1" w:tplc="FF1EBC9E">
      <w:start w:val="1"/>
      <w:numFmt w:val="lowerLetter"/>
      <w:lvlText w:val="%2."/>
      <w:lvlJc w:val="left"/>
      <w:pPr>
        <w:ind w:left="3600" w:hanging="360"/>
      </w:pPr>
    </w:lvl>
    <w:lvl w:ilvl="2" w:tplc="04090005">
      <w:start w:val="1"/>
      <w:numFmt w:val="lowerRoman"/>
      <w:pStyle w:val="ListNumber"/>
      <w:lvlText w:val="%3."/>
      <w:lvlJc w:val="left"/>
      <w:pPr>
        <w:ind w:left="4320" w:hanging="180"/>
      </w:pPr>
      <w:rPr>
        <w:rFonts w:ascii="Calibri" w:hAnsi="Calibri" w:hint="default"/>
        <w:color w:val="26847A"/>
        <w:sz w:val="21"/>
      </w:rPr>
    </w:lvl>
    <w:lvl w:ilvl="3" w:tplc="04090001">
      <w:start w:val="1"/>
      <w:numFmt w:val="lowerLetter"/>
      <w:pStyle w:val="ListNumber2"/>
      <w:lvlText w:val="%4)"/>
      <w:lvlJc w:val="left"/>
      <w:pPr>
        <w:ind w:left="3420" w:hanging="360"/>
      </w:pPr>
      <w:rPr>
        <w:rFonts w:ascii="Calibri" w:hAnsi="Calibri" w:hint="default"/>
        <w:color w:val="2D837B"/>
        <w:sz w:val="21"/>
        <w:szCs w:val="24"/>
      </w:rPr>
    </w:lvl>
    <w:lvl w:ilvl="4" w:tplc="04090003" w:tentative="1">
      <w:start w:val="1"/>
      <w:numFmt w:val="lowerLetter"/>
      <w:lvlText w:val="%5."/>
      <w:lvlJc w:val="left"/>
      <w:pPr>
        <w:ind w:left="5760" w:hanging="360"/>
      </w:pPr>
    </w:lvl>
    <w:lvl w:ilvl="5" w:tplc="04090005" w:tentative="1">
      <w:start w:val="1"/>
      <w:numFmt w:val="lowerRoman"/>
      <w:lvlText w:val="%6."/>
      <w:lvlJc w:val="right"/>
      <w:pPr>
        <w:ind w:left="6480" w:hanging="180"/>
      </w:pPr>
    </w:lvl>
    <w:lvl w:ilvl="6" w:tplc="04090001" w:tentative="1">
      <w:start w:val="1"/>
      <w:numFmt w:val="decimal"/>
      <w:lvlText w:val="%7."/>
      <w:lvlJc w:val="left"/>
      <w:pPr>
        <w:ind w:left="7200" w:hanging="360"/>
      </w:pPr>
    </w:lvl>
    <w:lvl w:ilvl="7" w:tplc="04090003" w:tentative="1">
      <w:start w:val="1"/>
      <w:numFmt w:val="lowerLetter"/>
      <w:lvlText w:val="%8."/>
      <w:lvlJc w:val="left"/>
      <w:pPr>
        <w:ind w:left="7920" w:hanging="360"/>
      </w:pPr>
    </w:lvl>
    <w:lvl w:ilvl="8" w:tplc="04090005" w:tentative="1">
      <w:start w:val="1"/>
      <w:numFmt w:val="lowerRoman"/>
      <w:lvlText w:val="%9."/>
      <w:lvlJc w:val="right"/>
      <w:pPr>
        <w:ind w:left="8640" w:hanging="180"/>
      </w:pPr>
    </w:lvl>
  </w:abstractNum>
  <w:abstractNum w:abstractNumId="18" w15:restartNumberingAfterBreak="0">
    <w:nsid w:val="53610480"/>
    <w:multiLevelType w:val="multilevel"/>
    <w:tmpl w:val="206E6696"/>
    <w:lvl w:ilvl="0">
      <w:start w:val="1"/>
      <w:numFmt w:val="decimal"/>
      <w:pStyle w:val="NL-1stNumberedBullet"/>
      <w:lvlText w:val="%1."/>
      <w:lvlJc w:val="left"/>
      <w:pPr>
        <w:ind w:left="432" w:hanging="432"/>
      </w:pPr>
      <w:rPr>
        <w:rFonts w:hint="default"/>
        <w:color w:val="26847A"/>
        <w:sz w:val="21"/>
        <w:szCs w:val="24"/>
      </w:rPr>
    </w:lvl>
    <w:lvl w:ilvl="1">
      <w:start w:val="1"/>
      <w:numFmt w:val="lowerLetter"/>
      <w:pStyle w:val="NA-2ndBullet"/>
      <w:lvlText w:val="%2."/>
      <w:lvlJc w:val="left"/>
      <w:pPr>
        <w:ind w:left="864" w:hanging="432"/>
      </w:pPr>
      <w:rPr>
        <w:rFonts w:ascii="Calibri" w:hAnsi="Calibri" w:hint="default"/>
        <w:color w:val="26847A"/>
        <w:sz w:val="21"/>
      </w:rPr>
    </w:lvl>
    <w:lvl w:ilvl="2">
      <w:start w:val="1"/>
      <w:numFmt w:val="lowerRoman"/>
      <w:pStyle w:val="NB-3rdBullet"/>
      <w:lvlText w:val="%3."/>
      <w:lvlJc w:val="left"/>
      <w:pPr>
        <w:ind w:left="1296" w:hanging="432"/>
      </w:pPr>
      <w:rPr>
        <w:rFonts w:ascii="Calibri" w:hAnsi="Calibri" w:hint="default"/>
        <w:caps w:val="0"/>
        <w:vanish w:val="0"/>
        <w:color w:val="26847A"/>
        <w:sz w:val="21"/>
      </w:rPr>
    </w:lvl>
    <w:lvl w:ilvl="3">
      <w:start w:val="1"/>
      <w:numFmt w:val="lowerLetter"/>
      <w:pStyle w:val="NC-4thBullet"/>
      <w:lvlText w:val="%4)"/>
      <w:lvlJc w:val="left"/>
      <w:pPr>
        <w:ind w:left="1728" w:hanging="432"/>
      </w:pPr>
      <w:rPr>
        <w:rFonts w:ascii="Calibri" w:hAnsi="Calibri" w:hint="default"/>
        <w:color w:val="26847A"/>
        <w:sz w:val="21"/>
        <w:u w:color="26847A"/>
      </w:rPr>
    </w:lvl>
    <w:lvl w:ilvl="4">
      <w:start w:val="1"/>
      <w:numFmt w:val="lowerLetter"/>
      <w:lvlText w:val="%5."/>
      <w:lvlJc w:val="left"/>
      <w:pPr>
        <w:ind w:left="432" w:hanging="432"/>
      </w:pPr>
      <w:rPr>
        <w:rFonts w:hint="default"/>
      </w:rPr>
    </w:lvl>
    <w:lvl w:ilvl="5">
      <w:start w:val="1"/>
      <w:numFmt w:val="lowerRoman"/>
      <w:lvlText w:val="%6."/>
      <w:lvlJc w:val="right"/>
      <w:pPr>
        <w:ind w:left="432" w:hanging="432"/>
      </w:pPr>
      <w:rPr>
        <w:rFonts w:hint="default"/>
      </w:rPr>
    </w:lvl>
    <w:lvl w:ilvl="6">
      <w:start w:val="1"/>
      <w:numFmt w:val="decimal"/>
      <w:lvlText w:val="%7."/>
      <w:lvlJc w:val="left"/>
      <w:pPr>
        <w:ind w:left="432" w:hanging="432"/>
      </w:pPr>
      <w:rPr>
        <w:rFonts w:hint="default"/>
      </w:rPr>
    </w:lvl>
    <w:lvl w:ilvl="7">
      <w:start w:val="1"/>
      <w:numFmt w:val="lowerLetter"/>
      <w:lvlText w:val="%8."/>
      <w:lvlJc w:val="left"/>
      <w:pPr>
        <w:ind w:left="432" w:hanging="432"/>
      </w:pPr>
      <w:rPr>
        <w:rFonts w:hint="default"/>
      </w:rPr>
    </w:lvl>
    <w:lvl w:ilvl="8">
      <w:start w:val="1"/>
      <w:numFmt w:val="lowerRoman"/>
      <w:lvlText w:val="%9."/>
      <w:lvlJc w:val="right"/>
      <w:pPr>
        <w:ind w:left="432" w:hanging="432"/>
      </w:pPr>
      <w:rPr>
        <w:rFonts w:hint="default"/>
      </w:rPr>
    </w:lvl>
  </w:abstractNum>
  <w:abstractNum w:abstractNumId="19" w15:restartNumberingAfterBreak="0">
    <w:nsid w:val="55C946DF"/>
    <w:multiLevelType w:val="hybridMultilevel"/>
    <w:tmpl w:val="51A4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93716E"/>
    <w:multiLevelType w:val="hybridMultilevel"/>
    <w:tmpl w:val="AB7C3CFA"/>
    <w:lvl w:ilvl="0" w:tplc="C3F6313C">
      <w:start w:val="1"/>
      <w:numFmt w:val="bullet"/>
      <w:lvlText w:val=""/>
      <w:lvlJc w:val="left"/>
      <w:pPr>
        <w:ind w:left="720" w:hanging="360"/>
      </w:pPr>
      <w:rPr>
        <w:rFonts w:ascii="Symbol" w:hAnsi="Symbol" w:hint="default"/>
      </w:rPr>
    </w:lvl>
    <w:lvl w:ilvl="1" w:tplc="24425492">
      <w:start w:val="1"/>
      <w:numFmt w:val="bullet"/>
      <w:lvlText w:val="o"/>
      <w:lvlJc w:val="left"/>
      <w:pPr>
        <w:ind w:left="1440" w:hanging="360"/>
      </w:pPr>
      <w:rPr>
        <w:rFonts w:ascii="Courier New" w:hAnsi="Courier New" w:hint="default"/>
      </w:rPr>
    </w:lvl>
    <w:lvl w:ilvl="2" w:tplc="FC563ABE">
      <w:start w:val="1"/>
      <w:numFmt w:val="bullet"/>
      <w:lvlText w:val=""/>
      <w:lvlJc w:val="left"/>
      <w:pPr>
        <w:ind w:left="2160" w:hanging="360"/>
      </w:pPr>
      <w:rPr>
        <w:rFonts w:ascii="Wingdings" w:hAnsi="Wingdings" w:hint="default"/>
      </w:rPr>
    </w:lvl>
    <w:lvl w:ilvl="3" w:tplc="D5C8EB0A">
      <w:start w:val="1"/>
      <w:numFmt w:val="bullet"/>
      <w:lvlText w:val=""/>
      <w:lvlJc w:val="left"/>
      <w:pPr>
        <w:ind w:left="2880" w:hanging="360"/>
      </w:pPr>
      <w:rPr>
        <w:rFonts w:ascii="Symbol" w:hAnsi="Symbol" w:hint="default"/>
      </w:rPr>
    </w:lvl>
    <w:lvl w:ilvl="4" w:tplc="9D1CDBF4">
      <w:start w:val="1"/>
      <w:numFmt w:val="bullet"/>
      <w:lvlText w:val="o"/>
      <w:lvlJc w:val="left"/>
      <w:pPr>
        <w:ind w:left="3600" w:hanging="360"/>
      </w:pPr>
      <w:rPr>
        <w:rFonts w:ascii="Courier New" w:hAnsi="Courier New" w:hint="default"/>
      </w:rPr>
    </w:lvl>
    <w:lvl w:ilvl="5" w:tplc="DB26CECC">
      <w:start w:val="1"/>
      <w:numFmt w:val="bullet"/>
      <w:lvlText w:val=""/>
      <w:lvlJc w:val="left"/>
      <w:pPr>
        <w:ind w:left="4320" w:hanging="360"/>
      </w:pPr>
      <w:rPr>
        <w:rFonts w:ascii="Wingdings" w:hAnsi="Wingdings" w:hint="default"/>
      </w:rPr>
    </w:lvl>
    <w:lvl w:ilvl="6" w:tplc="F798374A">
      <w:start w:val="1"/>
      <w:numFmt w:val="bullet"/>
      <w:lvlText w:val=""/>
      <w:lvlJc w:val="left"/>
      <w:pPr>
        <w:ind w:left="5040" w:hanging="360"/>
      </w:pPr>
      <w:rPr>
        <w:rFonts w:ascii="Symbol" w:hAnsi="Symbol" w:hint="default"/>
      </w:rPr>
    </w:lvl>
    <w:lvl w:ilvl="7" w:tplc="7966D41E">
      <w:start w:val="1"/>
      <w:numFmt w:val="bullet"/>
      <w:lvlText w:val="o"/>
      <w:lvlJc w:val="left"/>
      <w:pPr>
        <w:ind w:left="5760" w:hanging="360"/>
      </w:pPr>
      <w:rPr>
        <w:rFonts w:ascii="Courier New" w:hAnsi="Courier New" w:hint="default"/>
      </w:rPr>
    </w:lvl>
    <w:lvl w:ilvl="8" w:tplc="084EF8E2">
      <w:start w:val="1"/>
      <w:numFmt w:val="bullet"/>
      <w:lvlText w:val=""/>
      <w:lvlJc w:val="left"/>
      <w:pPr>
        <w:ind w:left="6480" w:hanging="360"/>
      </w:pPr>
      <w:rPr>
        <w:rFonts w:ascii="Wingdings" w:hAnsi="Wingdings" w:hint="default"/>
      </w:rPr>
    </w:lvl>
  </w:abstractNum>
  <w:abstractNum w:abstractNumId="21"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CB322C"/>
    <w:multiLevelType w:val="hybridMultilevel"/>
    <w:tmpl w:val="14C8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366581">
    <w:abstractNumId w:val="20"/>
  </w:num>
  <w:num w:numId="2" w16cid:durableId="1263339455">
    <w:abstractNumId w:val="14"/>
  </w:num>
  <w:num w:numId="3" w16cid:durableId="830566847">
    <w:abstractNumId w:val="13"/>
  </w:num>
  <w:num w:numId="4" w16cid:durableId="1261718652">
    <w:abstractNumId w:val="10"/>
  </w:num>
  <w:num w:numId="5" w16cid:durableId="1863669335">
    <w:abstractNumId w:val="11"/>
  </w:num>
  <w:num w:numId="6" w16cid:durableId="575896260">
    <w:abstractNumId w:val="19"/>
  </w:num>
  <w:num w:numId="7" w16cid:durableId="1822886648">
    <w:abstractNumId w:val="22"/>
  </w:num>
  <w:num w:numId="8" w16cid:durableId="166554262">
    <w:abstractNumId w:val="16"/>
  </w:num>
  <w:num w:numId="9" w16cid:durableId="1400858143">
    <w:abstractNumId w:val="4"/>
  </w:num>
  <w:num w:numId="10" w16cid:durableId="1116023780">
    <w:abstractNumId w:val="13"/>
  </w:num>
  <w:num w:numId="11" w16cid:durableId="446897798">
    <w:abstractNumId w:val="13"/>
  </w:num>
  <w:num w:numId="12" w16cid:durableId="1503088054">
    <w:abstractNumId w:val="8"/>
  </w:num>
  <w:num w:numId="13" w16cid:durableId="1185166944">
    <w:abstractNumId w:val="15"/>
  </w:num>
  <w:num w:numId="14" w16cid:durableId="1919556516">
    <w:abstractNumId w:val="12"/>
  </w:num>
  <w:num w:numId="15" w16cid:durableId="1720325434">
    <w:abstractNumId w:val="9"/>
  </w:num>
  <w:num w:numId="16" w16cid:durableId="1890922531">
    <w:abstractNumId w:val="5"/>
  </w:num>
  <w:num w:numId="17" w16cid:durableId="225409769">
    <w:abstractNumId w:val="18"/>
  </w:num>
  <w:num w:numId="18" w16cid:durableId="499854644">
    <w:abstractNumId w:val="17"/>
  </w:num>
  <w:num w:numId="19" w16cid:durableId="1755282242">
    <w:abstractNumId w:val="21"/>
  </w:num>
  <w:num w:numId="20" w16cid:durableId="1637056277">
    <w:abstractNumId w:val="12"/>
    <w:lvlOverride w:ilvl="0">
      <w:lvl w:ilvl="0">
        <w:numFmt w:val="bullet"/>
        <w:pStyle w:val="ListBullet"/>
        <w:lvlText w:val=""/>
        <w:lvlJc w:val="left"/>
        <w:pPr>
          <w:ind w:left="360" w:hanging="360"/>
        </w:pPr>
        <w:rPr>
          <w:rFonts w:ascii="Symbol" w:hAnsi="Symbol" w:hint="default"/>
          <w:color w:val="26847A"/>
        </w:rPr>
      </w:lvl>
    </w:lvlOverride>
    <w:lvlOverride w:ilvl="1">
      <w:lvl w:ilvl="1">
        <w:start w:val="1"/>
        <w:numFmt w:val="bullet"/>
        <w:pStyle w:val="ListBullet2"/>
        <w:lvlText w:val="–"/>
        <w:lvlJc w:val="left"/>
        <w:pPr>
          <w:ind w:left="720" w:hanging="360"/>
        </w:pPr>
        <w:rPr>
          <w:rFonts w:ascii="Arial" w:hAnsi="Arial" w:hint="default"/>
          <w:color w:val="08A598"/>
        </w:rPr>
      </w:lvl>
    </w:lvlOverride>
    <w:lvlOverride w:ilvl="2">
      <w:lvl w:ilvl="2">
        <w:start w:val="1"/>
        <w:numFmt w:val="bullet"/>
        <w:pStyle w:val="ListBullet3"/>
        <w:lvlText w:val=""/>
        <w:lvlJc w:val="left"/>
        <w:pPr>
          <w:ind w:left="1008" w:hanging="288"/>
        </w:pPr>
        <w:rPr>
          <w:rFonts w:ascii="Wingdings" w:hAnsi="Wingdings" w:hint="default"/>
          <w:color w:val="26847A"/>
        </w:rPr>
      </w:lvl>
    </w:lvlOverride>
    <w:lvlOverride w:ilvl="3">
      <w:lvl w:ilvl="3">
        <w:start w:val="1"/>
        <w:numFmt w:val="bullet"/>
        <w:pStyle w:val="ListBullet4"/>
        <w:lvlText w:val=""/>
        <w:lvlJc w:val="left"/>
        <w:pPr>
          <w:ind w:left="1296" w:hanging="216"/>
        </w:pPr>
        <w:rPr>
          <w:rFonts w:ascii="Symbol" w:hAnsi="Symbol" w:hint="default"/>
          <w:color w:val="26847A"/>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706833149">
    <w:abstractNumId w:val="3"/>
  </w:num>
  <w:num w:numId="22" w16cid:durableId="1983073704">
    <w:abstractNumId w:val="2"/>
  </w:num>
  <w:num w:numId="23" w16cid:durableId="382945347">
    <w:abstractNumId w:val="1"/>
  </w:num>
  <w:num w:numId="24" w16cid:durableId="825315519">
    <w:abstractNumId w:val="0"/>
  </w:num>
  <w:num w:numId="25" w16cid:durableId="2089107138">
    <w:abstractNumId w:val="7"/>
  </w:num>
  <w:num w:numId="26" w16cid:durableId="38751892">
    <w:abstractNumId w:val="6"/>
  </w:num>
  <w:num w:numId="27" w16cid:durableId="1756123131">
    <w:abstractNumId w:val="12"/>
    <w:lvlOverride w:ilvl="0">
      <w:lvl w:ilvl="0">
        <w:numFmt w:val="bullet"/>
        <w:pStyle w:val="ListBullet"/>
        <w:lvlText w:val=""/>
        <w:lvlJc w:val="left"/>
        <w:pPr>
          <w:ind w:left="360" w:hanging="360"/>
        </w:pPr>
        <w:rPr>
          <w:rFonts w:ascii="Symbol" w:hAnsi="Symbol" w:hint="default"/>
          <w:color w:val="26847A"/>
        </w:rPr>
      </w:lvl>
    </w:lvlOverride>
    <w:lvlOverride w:ilvl="1">
      <w:lvl w:ilvl="1">
        <w:start w:val="1"/>
        <w:numFmt w:val="bullet"/>
        <w:pStyle w:val="ListBullet2"/>
        <w:lvlText w:val="–"/>
        <w:lvlJc w:val="left"/>
        <w:pPr>
          <w:ind w:left="720" w:hanging="360"/>
        </w:pPr>
        <w:rPr>
          <w:rFonts w:ascii="Arial" w:hAnsi="Arial" w:hint="default"/>
          <w:color w:val="08A598"/>
        </w:rPr>
      </w:lvl>
    </w:lvlOverride>
    <w:lvlOverride w:ilvl="2">
      <w:lvl w:ilvl="2">
        <w:start w:val="1"/>
        <w:numFmt w:val="bullet"/>
        <w:pStyle w:val="ListBullet3"/>
        <w:lvlText w:val=""/>
        <w:lvlJc w:val="left"/>
        <w:pPr>
          <w:ind w:left="1008" w:hanging="288"/>
        </w:pPr>
        <w:rPr>
          <w:rFonts w:ascii="Wingdings" w:hAnsi="Wingdings" w:hint="default"/>
          <w:color w:val="26847A"/>
        </w:rPr>
      </w:lvl>
    </w:lvlOverride>
    <w:lvlOverride w:ilvl="3">
      <w:lvl w:ilvl="3">
        <w:start w:val="1"/>
        <w:numFmt w:val="bullet"/>
        <w:pStyle w:val="ListBullet4"/>
        <w:lvlText w:val=""/>
        <w:lvlJc w:val="left"/>
        <w:pPr>
          <w:ind w:left="1296" w:hanging="216"/>
        </w:pPr>
        <w:rPr>
          <w:rFonts w:ascii="Symbol" w:hAnsi="Symbol" w:hint="default"/>
          <w:color w:val="26847A"/>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1932200294">
    <w:abstractNumId w:val="12"/>
    <w:lvlOverride w:ilvl="0">
      <w:lvl w:ilvl="0">
        <w:numFmt w:val="bullet"/>
        <w:pStyle w:val="ListBullet"/>
        <w:lvlText w:val=""/>
        <w:lvlJc w:val="left"/>
        <w:pPr>
          <w:ind w:left="360" w:hanging="360"/>
        </w:pPr>
        <w:rPr>
          <w:rFonts w:ascii="Symbol" w:hAnsi="Symbol" w:hint="default"/>
          <w:color w:val="26847A"/>
        </w:rPr>
      </w:lvl>
    </w:lvlOverride>
    <w:lvlOverride w:ilvl="1">
      <w:lvl w:ilvl="1">
        <w:start w:val="1"/>
        <w:numFmt w:val="bullet"/>
        <w:pStyle w:val="ListBullet2"/>
        <w:lvlText w:val="–"/>
        <w:lvlJc w:val="left"/>
        <w:pPr>
          <w:ind w:left="720" w:hanging="360"/>
        </w:pPr>
        <w:rPr>
          <w:rFonts w:ascii="Arial" w:hAnsi="Arial" w:hint="default"/>
          <w:color w:val="08A598"/>
        </w:rPr>
      </w:lvl>
    </w:lvlOverride>
    <w:lvlOverride w:ilvl="2">
      <w:lvl w:ilvl="2">
        <w:start w:val="1"/>
        <w:numFmt w:val="bullet"/>
        <w:pStyle w:val="ListBullet3"/>
        <w:lvlText w:val=""/>
        <w:lvlJc w:val="left"/>
        <w:pPr>
          <w:ind w:left="1008" w:hanging="288"/>
        </w:pPr>
        <w:rPr>
          <w:rFonts w:ascii="Wingdings" w:hAnsi="Wingdings" w:hint="default"/>
          <w:color w:val="26847A"/>
        </w:rPr>
      </w:lvl>
    </w:lvlOverride>
    <w:lvlOverride w:ilvl="3">
      <w:lvl w:ilvl="3">
        <w:start w:val="1"/>
        <w:numFmt w:val="bullet"/>
        <w:pStyle w:val="ListBullet4"/>
        <w:lvlText w:val=""/>
        <w:lvlJc w:val="left"/>
        <w:pPr>
          <w:ind w:left="1296" w:hanging="216"/>
        </w:pPr>
        <w:rPr>
          <w:rFonts w:ascii="Symbol" w:hAnsi="Symbol" w:hint="default"/>
          <w:color w:val="26847A"/>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570310569">
    <w:abstractNumId w:val="12"/>
    <w:lvlOverride w:ilvl="0">
      <w:lvl w:ilvl="0">
        <w:numFmt w:val="bullet"/>
        <w:pStyle w:val="ListBullet"/>
        <w:lvlText w:val=""/>
        <w:lvlJc w:val="left"/>
        <w:pPr>
          <w:ind w:left="360" w:hanging="360"/>
        </w:pPr>
        <w:rPr>
          <w:rFonts w:ascii="Symbol" w:hAnsi="Symbol" w:hint="default"/>
          <w:color w:val="26847A"/>
        </w:rPr>
      </w:lvl>
    </w:lvlOverride>
    <w:lvlOverride w:ilvl="1">
      <w:lvl w:ilvl="1">
        <w:start w:val="1"/>
        <w:numFmt w:val="bullet"/>
        <w:pStyle w:val="ListBullet2"/>
        <w:lvlText w:val="–"/>
        <w:lvlJc w:val="left"/>
        <w:pPr>
          <w:ind w:left="720" w:hanging="360"/>
        </w:pPr>
        <w:rPr>
          <w:rFonts w:ascii="Arial" w:hAnsi="Arial" w:hint="default"/>
          <w:color w:val="08A598"/>
        </w:rPr>
      </w:lvl>
    </w:lvlOverride>
    <w:lvlOverride w:ilvl="2">
      <w:lvl w:ilvl="2">
        <w:start w:val="1"/>
        <w:numFmt w:val="bullet"/>
        <w:pStyle w:val="ListBullet3"/>
        <w:lvlText w:val=""/>
        <w:lvlJc w:val="left"/>
        <w:pPr>
          <w:ind w:left="1008" w:hanging="288"/>
        </w:pPr>
        <w:rPr>
          <w:rFonts w:ascii="Wingdings" w:hAnsi="Wingdings" w:hint="default"/>
          <w:color w:val="26847A"/>
        </w:rPr>
      </w:lvl>
    </w:lvlOverride>
    <w:lvlOverride w:ilvl="3">
      <w:lvl w:ilvl="3">
        <w:start w:val="1"/>
        <w:numFmt w:val="bullet"/>
        <w:pStyle w:val="ListBullet4"/>
        <w:lvlText w:val=""/>
        <w:lvlJc w:val="left"/>
        <w:pPr>
          <w:ind w:left="1296" w:hanging="216"/>
        </w:pPr>
        <w:rPr>
          <w:rFonts w:ascii="Symbol" w:hAnsi="Symbol" w:hint="default"/>
          <w:color w:val="26847A"/>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0" w16cid:durableId="1581208476">
    <w:abstractNumId w:val="12"/>
    <w:lvlOverride w:ilvl="0">
      <w:lvl w:ilvl="0">
        <w:numFmt w:val="bullet"/>
        <w:pStyle w:val="ListBullet"/>
        <w:lvlText w:val=""/>
        <w:lvlJc w:val="left"/>
        <w:pPr>
          <w:ind w:left="360" w:hanging="360"/>
        </w:pPr>
        <w:rPr>
          <w:rFonts w:ascii="Symbol" w:hAnsi="Symbol" w:hint="default"/>
          <w:color w:val="26847A"/>
        </w:rPr>
      </w:lvl>
    </w:lvlOverride>
    <w:lvlOverride w:ilvl="1">
      <w:lvl w:ilvl="1">
        <w:start w:val="1"/>
        <w:numFmt w:val="bullet"/>
        <w:pStyle w:val="ListBullet2"/>
        <w:lvlText w:val="–"/>
        <w:lvlJc w:val="left"/>
        <w:pPr>
          <w:ind w:left="720" w:hanging="360"/>
        </w:pPr>
        <w:rPr>
          <w:rFonts w:ascii="Arial" w:hAnsi="Arial" w:hint="default"/>
          <w:color w:val="08A598"/>
        </w:rPr>
      </w:lvl>
    </w:lvlOverride>
    <w:lvlOverride w:ilvl="2">
      <w:lvl w:ilvl="2">
        <w:start w:val="1"/>
        <w:numFmt w:val="bullet"/>
        <w:pStyle w:val="ListBullet3"/>
        <w:lvlText w:val=""/>
        <w:lvlJc w:val="left"/>
        <w:pPr>
          <w:ind w:left="1008" w:hanging="288"/>
        </w:pPr>
        <w:rPr>
          <w:rFonts w:ascii="Wingdings" w:hAnsi="Wingdings" w:hint="default"/>
          <w:color w:val="26847A"/>
        </w:rPr>
      </w:lvl>
    </w:lvlOverride>
    <w:lvlOverride w:ilvl="3">
      <w:lvl w:ilvl="3">
        <w:start w:val="1"/>
        <w:numFmt w:val="bullet"/>
        <w:pStyle w:val="ListBullet4"/>
        <w:lvlText w:val=""/>
        <w:lvlJc w:val="left"/>
        <w:pPr>
          <w:ind w:left="1296" w:hanging="216"/>
        </w:pPr>
        <w:rPr>
          <w:rFonts w:ascii="Symbol" w:hAnsi="Symbol" w:hint="default"/>
          <w:color w:val="26847A"/>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1" w16cid:durableId="824586150">
    <w:abstractNumId w:val="12"/>
    <w:lvlOverride w:ilvl="0">
      <w:lvl w:ilvl="0">
        <w:numFmt w:val="bullet"/>
        <w:pStyle w:val="ListBullet"/>
        <w:lvlText w:val=""/>
        <w:lvlJc w:val="left"/>
        <w:pPr>
          <w:ind w:left="360" w:hanging="360"/>
        </w:pPr>
        <w:rPr>
          <w:rFonts w:ascii="Symbol" w:hAnsi="Symbol" w:hint="default"/>
          <w:color w:val="26847A"/>
        </w:rPr>
      </w:lvl>
    </w:lvlOverride>
    <w:lvlOverride w:ilvl="1">
      <w:lvl w:ilvl="1">
        <w:start w:val="1"/>
        <w:numFmt w:val="bullet"/>
        <w:pStyle w:val="ListBullet2"/>
        <w:lvlText w:val="–"/>
        <w:lvlJc w:val="left"/>
        <w:pPr>
          <w:ind w:left="720" w:hanging="360"/>
        </w:pPr>
        <w:rPr>
          <w:rFonts w:ascii="Arial" w:hAnsi="Arial" w:hint="default"/>
          <w:color w:val="08A598"/>
        </w:rPr>
      </w:lvl>
    </w:lvlOverride>
    <w:lvlOverride w:ilvl="2">
      <w:lvl w:ilvl="2">
        <w:start w:val="1"/>
        <w:numFmt w:val="bullet"/>
        <w:pStyle w:val="ListBullet3"/>
        <w:lvlText w:val=""/>
        <w:lvlJc w:val="left"/>
        <w:pPr>
          <w:ind w:left="1008" w:hanging="288"/>
        </w:pPr>
        <w:rPr>
          <w:rFonts w:ascii="Wingdings" w:hAnsi="Wingdings" w:hint="default"/>
          <w:color w:val="26847A"/>
        </w:rPr>
      </w:lvl>
    </w:lvlOverride>
    <w:lvlOverride w:ilvl="3">
      <w:lvl w:ilvl="3">
        <w:start w:val="1"/>
        <w:numFmt w:val="bullet"/>
        <w:pStyle w:val="ListBullet4"/>
        <w:lvlText w:val=""/>
        <w:lvlJc w:val="left"/>
        <w:pPr>
          <w:ind w:left="1296" w:hanging="216"/>
        </w:pPr>
        <w:rPr>
          <w:rFonts w:ascii="Symbol" w:hAnsi="Symbol" w:hint="default"/>
          <w:color w:val="26847A"/>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2" w16cid:durableId="516500289">
    <w:abstractNumId w:val="12"/>
    <w:lvlOverride w:ilvl="0">
      <w:lvl w:ilvl="0">
        <w:numFmt w:val="bullet"/>
        <w:pStyle w:val="ListBullet"/>
        <w:lvlText w:val=""/>
        <w:lvlJc w:val="left"/>
        <w:pPr>
          <w:ind w:left="360" w:hanging="360"/>
        </w:pPr>
        <w:rPr>
          <w:rFonts w:ascii="Symbol" w:hAnsi="Symbol" w:hint="default"/>
          <w:color w:val="26847A"/>
        </w:rPr>
      </w:lvl>
    </w:lvlOverride>
    <w:lvlOverride w:ilvl="1">
      <w:lvl w:ilvl="1">
        <w:start w:val="1"/>
        <w:numFmt w:val="bullet"/>
        <w:pStyle w:val="ListBullet2"/>
        <w:lvlText w:val="–"/>
        <w:lvlJc w:val="left"/>
        <w:pPr>
          <w:ind w:left="720" w:hanging="360"/>
        </w:pPr>
        <w:rPr>
          <w:rFonts w:ascii="Arial" w:hAnsi="Arial" w:hint="default"/>
          <w:color w:val="08A598"/>
        </w:rPr>
      </w:lvl>
    </w:lvlOverride>
    <w:lvlOverride w:ilvl="2">
      <w:lvl w:ilvl="2">
        <w:start w:val="1"/>
        <w:numFmt w:val="bullet"/>
        <w:pStyle w:val="ListBullet3"/>
        <w:lvlText w:val=""/>
        <w:lvlJc w:val="left"/>
        <w:pPr>
          <w:ind w:left="1008" w:hanging="288"/>
        </w:pPr>
        <w:rPr>
          <w:rFonts w:ascii="Wingdings" w:hAnsi="Wingdings" w:hint="default"/>
          <w:color w:val="26847A"/>
        </w:rPr>
      </w:lvl>
    </w:lvlOverride>
    <w:lvlOverride w:ilvl="3">
      <w:lvl w:ilvl="3">
        <w:start w:val="1"/>
        <w:numFmt w:val="bullet"/>
        <w:pStyle w:val="ListBullet4"/>
        <w:lvlText w:val=""/>
        <w:lvlJc w:val="left"/>
        <w:pPr>
          <w:ind w:left="1296" w:hanging="216"/>
        </w:pPr>
        <w:rPr>
          <w:rFonts w:ascii="Symbol" w:hAnsi="Symbol" w:hint="default"/>
          <w:color w:val="26847A"/>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3" w16cid:durableId="1560481322">
    <w:abstractNumId w:val="12"/>
    <w:lvlOverride w:ilvl="0">
      <w:lvl w:ilvl="0">
        <w:numFmt w:val="bullet"/>
        <w:pStyle w:val="ListBullet"/>
        <w:lvlText w:val=""/>
        <w:lvlJc w:val="left"/>
        <w:pPr>
          <w:ind w:left="360" w:hanging="360"/>
        </w:pPr>
        <w:rPr>
          <w:rFonts w:ascii="Symbol" w:hAnsi="Symbol" w:hint="default"/>
          <w:color w:val="26847A"/>
        </w:rPr>
      </w:lvl>
    </w:lvlOverride>
    <w:lvlOverride w:ilvl="1">
      <w:lvl w:ilvl="1">
        <w:start w:val="1"/>
        <w:numFmt w:val="bullet"/>
        <w:pStyle w:val="ListBullet2"/>
        <w:lvlText w:val="–"/>
        <w:lvlJc w:val="left"/>
        <w:pPr>
          <w:ind w:left="720" w:hanging="360"/>
        </w:pPr>
        <w:rPr>
          <w:rFonts w:ascii="Arial" w:hAnsi="Arial" w:hint="default"/>
          <w:color w:val="08A598"/>
        </w:rPr>
      </w:lvl>
    </w:lvlOverride>
    <w:lvlOverride w:ilvl="2">
      <w:lvl w:ilvl="2">
        <w:start w:val="1"/>
        <w:numFmt w:val="bullet"/>
        <w:pStyle w:val="ListBullet3"/>
        <w:lvlText w:val=""/>
        <w:lvlJc w:val="left"/>
        <w:pPr>
          <w:ind w:left="1008" w:hanging="288"/>
        </w:pPr>
        <w:rPr>
          <w:rFonts w:ascii="Wingdings" w:hAnsi="Wingdings" w:hint="default"/>
          <w:color w:val="26847A"/>
        </w:rPr>
      </w:lvl>
    </w:lvlOverride>
    <w:lvlOverride w:ilvl="3">
      <w:lvl w:ilvl="3">
        <w:start w:val="1"/>
        <w:numFmt w:val="bullet"/>
        <w:pStyle w:val="ListBullet4"/>
        <w:lvlText w:val=""/>
        <w:lvlJc w:val="left"/>
        <w:pPr>
          <w:ind w:left="1296" w:hanging="216"/>
        </w:pPr>
        <w:rPr>
          <w:rFonts w:ascii="Symbol" w:hAnsi="Symbol" w:hint="default"/>
          <w:color w:val="26847A"/>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4" w16cid:durableId="339353214">
    <w:abstractNumId w:val="12"/>
    <w:lvlOverride w:ilvl="0">
      <w:lvl w:ilvl="0">
        <w:numFmt w:val="bullet"/>
        <w:pStyle w:val="ListBullet"/>
        <w:lvlText w:val=""/>
        <w:lvlJc w:val="left"/>
        <w:pPr>
          <w:ind w:left="360" w:hanging="360"/>
        </w:pPr>
        <w:rPr>
          <w:rFonts w:ascii="Symbol" w:hAnsi="Symbol" w:hint="default"/>
          <w:color w:val="26847A"/>
        </w:rPr>
      </w:lvl>
    </w:lvlOverride>
    <w:lvlOverride w:ilvl="1">
      <w:lvl w:ilvl="1">
        <w:start w:val="1"/>
        <w:numFmt w:val="bullet"/>
        <w:pStyle w:val="ListBullet2"/>
        <w:lvlText w:val="–"/>
        <w:lvlJc w:val="left"/>
        <w:pPr>
          <w:ind w:left="720" w:hanging="360"/>
        </w:pPr>
        <w:rPr>
          <w:rFonts w:ascii="Arial" w:hAnsi="Arial" w:hint="default"/>
          <w:color w:val="08A598"/>
        </w:rPr>
      </w:lvl>
    </w:lvlOverride>
    <w:lvlOverride w:ilvl="2">
      <w:lvl w:ilvl="2">
        <w:start w:val="1"/>
        <w:numFmt w:val="bullet"/>
        <w:pStyle w:val="ListBullet3"/>
        <w:lvlText w:val=""/>
        <w:lvlJc w:val="left"/>
        <w:pPr>
          <w:ind w:left="1008" w:hanging="288"/>
        </w:pPr>
        <w:rPr>
          <w:rFonts w:ascii="Wingdings" w:hAnsi="Wingdings" w:hint="default"/>
          <w:color w:val="26847A"/>
        </w:rPr>
      </w:lvl>
    </w:lvlOverride>
    <w:lvlOverride w:ilvl="3">
      <w:lvl w:ilvl="3">
        <w:start w:val="1"/>
        <w:numFmt w:val="bullet"/>
        <w:pStyle w:val="ListBullet4"/>
        <w:lvlText w:val=""/>
        <w:lvlJc w:val="left"/>
        <w:pPr>
          <w:ind w:left="1296" w:hanging="216"/>
        </w:pPr>
        <w:rPr>
          <w:rFonts w:ascii="Symbol" w:hAnsi="Symbol" w:hint="default"/>
          <w:color w:val="26847A"/>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5" w16cid:durableId="1370034825">
    <w:abstractNumId w:val="12"/>
    <w:lvlOverride w:ilvl="0">
      <w:lvl w:ilvl="0">
        <w:numFmt w:val="bullet"/>
        <w:pStyle w:val="ListBullet"/>
        <w:lvlText w:val=""/>
        <w:lvlJc w:val="left"/>
        <w:pPr>
          <w:ind w:left="360" w:hanging="360"/>
        </w:pPr>
        <w:rPr>
          <w:rFonts w:ascii="Symbol" w:hAnsi="Symbol" w:hint="default"/>
          <w:color w:val="26847A"/>
        </w:rPr>
      </w:lvl>
    </w:lvlOverride>
    <w:lvlOverride w:ilvl="1">
      <w:lvl w:ilvl="1">
        <w:start w:val="1"/>
        <w:numFmt w:val="bullet"/>
        <w:pStyle w:val="ListBullet2"/>
        <w:lvlText w:val="–"/>
        <w:lvlJc w:val="left"/>
        <w:pPr>
          <w:ind w:left="720" w:hanging="360"/>
        </w:pPr>
        <w:rPr>
          <w:rFonts w:ascii="Arial" w:hAnsi="Arial" w:hint="default"/>
          <w:color w:val="08A598"/>
        </w:rPr>
      </w:lvl>
    </w:lvlOverride>
    <w:lvlOverride w:ilvl="2">
      <w:lvl w:ilvl="2">
        <w:start w:val="1"/>
        <w:numFmt w:val="bullet"/>
        <w:pStyle w:val="ListBullet3"/>
        <w:lvlText w:val=""/>
        <w:lvlJc w:val="left"/>
        <w:pPr>
          <w:ind w:left="1008" w:hanging="288"/>
        </w:pPr>
        <w:rPr>
          <w:rFonts w:ascii="Wingdings" w:hAnsi="Wingdings" w:hint="default"/>
          <w:color w:val="26847A"/>
        </w:rPr>
      </w:lvl>
    </w:lvlOverride>
    <w:lvlOverride w:ilvl="3">
      <w:lvl w:ilvl="3">
        <w:start w:val="1"/>
        <w:numFmt w:val="bullet"/>
        <w:pStyle w:val="ListBullet4"/>
        <w:lvlText w:val=""/>
        <w:lvlJc w:val="left"/>
        <w:pPr>
          <w:ind w:left="1296" w:hanging="216"/>
        </w:pPr>
        <w:rPr>
          <w:rFonts w:ascii="Symbol" w:hAnsi="Symbol" w:hint="default"/>
          <w:color w:val="26847A"/>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6" w16cid:durableId="501747711">
    <w:abstractNumId w:val="12"/>
    <w:lvlOverride w:ilvl="0">
      <w:lvl w:ilvl="0">
        <w:numFmt w:val="bullet"/>
        <w:pStyle w:val="ListBullet"/>
        <w:lvlText w:val=""/>
        <w:lvlJc w:val="left"/>
        <w:pPr>
          <w:ind w:left="360" w:hanging="360"/>
        </w:pPr>
        <w:rPr>
          <w:rFonts w:ascii="Symbol" w:hAnsi="Symbol" w:hint="default"/>
          <w:color w:val="26847A"/>
        </w:rPr>
      </w:lvl>
    </w:lvlOverride>
    <w:lvlOverride w:ilvl="1">
      <w:lvl w:ilvl="1">
        <w:start w:val="1"/>
        <w:numFmt w:val="bullet"/>
        <w:pStyle w:val="ListBullet2"/>
        <w:lvlText w:val="–"/>
        <w:lvlJc w:val="left"/>
        <w:pPr>
          <w:ind w:left="720" w:hanging="360"/>
        </w:pPr>
        <w:rPr>
          <w:rFonts w:ascii="Arial" w:hAnsi="Arial" w:hint="default"/>
          <w:color w:val="08A598"/>
        </w:rPr>
      </w:lvl>
    </w:lvlOverride>
    <w:lvlOverride w:ilvl="2">
      <w:lvl w:ilvl="2">
        <w:start w:val="1"/>
        <w:numFmt w:val="bullet"/>
        <w:pStyle w:val="ListBullet3"/>
        <w:lvlText w:val=""/>
        <w:lvlJc w:val="left"/>
        <w:pPr>
          <w:ind w:left="1008" w:hanging="288"/>
        </w:pPr>
        <w:rPr>
          <w:rFonts w:ascii="Wingdings" w:hAnsi="Wingdings" w:hint="default"/>
          <w:color w:val="26847A"/>
        </w:rPr>
      </w:lvl>
    </w:lvlOverride>
    <w:lvlOverride w:ilvl="3">
      <w:lvl w:ilvl="3">
        <w:start w:val="1"/>
        <w:numFmt w:val="bullet"/>
        <w:pStyle w:val="ListBullet4"/>
        <w:lvlText w:val=""/>
        <w:lvlJc w:val="left"/>
        <w:pPr>
          <w:ind w:left="1296" w:hanging="216"/>
        </w:pPr>
        <w:rPr>
          <w:rFonts w:ascii="Symbol" w:hAnsi="Symbol" w:hint="default"/>
          <w:color w:val="26847A"/>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documentProtection w:edit="forms" w:enforcement="1"/>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17"/>
    <w:rsid w:val="00000CA3"/>
    <w:rsid w:val="000052F5"/>
    <w:rsid w:val="000072BC"/>
    <w:rsid w:val="00013EC2"/>
    <w:rsid w:val="000156A6"/>
    <w:rsid w:val="000211DE"/>
    <w:rsid w:val="00021E92"/>
    <w:rsid w:val="00024494"/>
    <w:rsid w:val="000252DC"/>
    <w:rsid w:val="000273CF"/>
    <w:rsid w:val="000317DA"/>
    <w:rsid w:val="00032AA7"/>
    <w:rsid w:val="00036251"/>
    <w:rsid w:val="00040186"/>
    <w:rsid w:val="0004337F"/>
    <w:rsid w:val="00044D1B"/>
    <w:rsid w:val="00044F4B"/>
    <w:rsid w:val="000466F5"/>
    <w:rsid w:val="00046F8A"/>
    <w:rsid w:val="00051377"/>
    <w:rsid w:val="00051CAC"/>
    <w:rsid w:val="000578CC"/>
    <w:rsid w:val="0006065E"/>
    <w:rsid w:val="000652DB"/>
    <w:rsid w:val="00066C8D"/>
    <w:rsid w:val="000677E1"/>
    <w:rsid w:val="00067F1D"/>
    <w:rsid w:val="00071145"/>
    <w:rsid w:val="00073DB7"/>
    <w:rsid w:val="00076CBB"/>
    <w:rsid w:val="000772F2"/>
    <w:rsid w:val="00080E07"/>
    <w:rsid w:val="00087641"/>
    <w:rsid w:val="00087765"/>
    <w:rsid w:val="0009561B"/>
    <w:rsid w:val="000958A2"/>
    <w:rsid w:val="00097207"/>
    <w:rsid w:val="0009773F"/>
    <w:rsid w:val="000A046F"/>
    <w:rsid w:val="000A0A59"/>
    <w:rsid w:val="000A43BB"/>
    <w:rsid w:val="000A4909"/>
    <w:rsid w:val="000A5E69"/>
    <w:rsid w:val="000A75F7"/>
    <w:rsid w:val="000B01D5"/>
    <w:rsid w:val="000B16CF"/>
    <w:rsid w:val="000B64CB"/>
    <w:rsid w:val="000C143C"/>
    <w:rsid w:val="000C6D36"/>
    <w:rsid w:val="000D0C43"/>
    <w:rsid w:val="000D4A66"/>
    <w:rsid w:val="000D57B4"/>
    <w:rsid w:val="000E00C0"/>
    <w:rsid w:val="000E0956"/>
    <w:rsid w:val="000E220E"/>
    <w:rsid w:val="000E7281"/>
    <w:rsid w:val="000E77CD"/>
    <w:rsid w:val="000F2C86"/>
    <w:rsid w:val="000F2D3D"/>
    <w:rsid w:val="000F6B16"/>
    <w:rsid w:val="00100636"/>
    <w:rsid w:val="00102FF8"/>
    <w:rsid w:val="0011466D"/>
    <w:rsid w:val="001162C8"/>
    <w:rsid w:val="00117163"/>
    <w:rsid w:val="00117C71"/>
    <w:rsid w:val="00117D38"/>
    <w:rsid w:val="00121213"/>
    <w:rsid w:val="0012518A"/>
    <w:rsid w:val="00125F6E"/>
    <w:rsid w:val="001266BE"/>
    <w:rsid w:val="00126F59"/>
    <w:rsid w:val="00127D5B"/>
    <w:rsid w:val="00131084"/>
    <w:rsid w:val="00132B63"/>
    <w:rsid w:val="00140833"/>
    <w:rsid w:val="00140D3A"/>
    <w:rsid w:val="00141BA2"/>
    <w:rsid w:val="00150DAC"/>
    <w:rsid w:val="001515D4"/>
    <w:rsid w:val="00152EA9"/>
    <w:rsid w:val="0015372D"/>
    <w:rsid w:val="0015445A"/>
    <w:rsid w:val="001564B3"/>
    <w:rsid w:val="0016054C"/>
    <w:rsid w:val="00161B97"/>
    <w:rsid w:val="00163391"/>
    <w:rsid w:val="00167F73"/>
    <w:rsid w:val="001742F6"/>
    <w:rsid w:val="0017439A"/>
    <w:rsid w:val="001805CA"/>
    <w:rsid w:val="0018350E"/>
    <w:rsid w:val="00183A71"/>
    <w:rsid w:val="0018433D"/>
    <w:rsid w:val="0018569B"/>
    <w:rsid w:val="00185F8C"/>
    <w:rsid w:val="001878BE"/>
    <w:rsid w:val="00187D4D"/>
    <w:rsid w:val="001901CA"/>
    <w:rsid w:val="0019122E"/>
    <w:rsid w:val="00192DAC"/>
    <w:rsid w:val="00192FD1"/>
    <w:rsid w:val="00193717"/>
    <w:rsid w:val="0019392B"/>
    <w:rsid w:val="00195814"/>
    <w:rsid w:val="001966EB"/>
    <w:rsid w:val="00196E5D"/>
    <w:rsid w:val="001A3CDD"/>
    <w:rsid w:val="001A5D7B"/>
    <w:rsid w:val="001A701C"/>
    <w:rsid w:val="001B0123"/>
    <w:rsid w:val="001B1528"/>
    <w:rsid w:val="001B2922"/>
    <w:rsid w:val="001B4091"/>
    <w:rsid w:val="001B53EA"/>
    <w:rsid w:val="001B58B9"/>
    <w:rsid w:val="001B6C8C"/>
    <w:rsid w:val="001B7AC2"/>
    <w:rsid w:val="001C67C9"/>
    <w:rsid w:val="001D287C"/>
    <w:rsid w:val="001D3570"/>
    <w:rsid w:val="001D6A28"/>
    <w:rsid w:val="001D7721"/>
    <w:rsid w:val="001E27C8"/>
    <w:rsid w:val="001E3B46"/>
    <w:rsid w:val="001E4A79"/>
    <w:rsid w:val="001E58F5"/>
    <w:rsid w:val="001E6533"/>
    <w:rsid w:val="001E73EA"/>
    <w:rsid w:val="001F02B0"/>
    <w:rsid w:val="001F1724"/>
    <w:rsid w:val="001F3720"/>
    <w:rsid w:val="001F7BD9"/>
    <w:rsid w:val="001F7CAD"/>
    <w:rsid w:val="002029F2"/>
    <w:rsid w:val="00204AF2"/>
    <w:rsid w:val="00205249"/>
    <w:rsid w:val="00207C83"/>
    <w:rsid w:val="002176C3"/>
    <w:rsid w:val="00220C50"/>
    <w:rsid w:val="00221FD0"/>
    <w:rsid w:val="002228BB"/>
    <w:rsid w:val="00225366"/>
    <w:rsid w:val="00225E20"/>
    <w:rsid w:val="002260DD"/>
    <w:rsid w:val="00236B12"/>
    <w:rsid w:val="00237A8E"/>
    <w:rsid w:val="002408E5"/>
    <w:rsid w:val="002570AA"/>
    <w:rsid w:val="00257471"/>
    <w:rsid w:val="00261C00"/>
    <w:rsid w:val="00263CAC"/>
    <w:rsid w:val="002645D4"/>
    <w:rsid w:val="00271671"/>
    <w:rsid w:val="00271E97"/>
    <w:rsid w:val="002754AA"/>
    <w:rsid w:val="002821D0"/>
    <w:rsid w:val="002848B4"/>
    <w:rsid w:val="0028677C"/>
    <w:rsid w:val="002873CA"/>
    <w:rsid w:val="00292DF9"/>
    <w:rsid w:val="002976AE"/>
    <w:rsid w:val="002A21D1"/>
    <w:rsid w:val="002A3155"/>
    <w:rsid w:val="002A5C39"/>
    <w:rsid w:val="002A76B0"/>
    <w:rsid w:val="002A7B6C"/>
    <w:rsid w:val="002B5F6E"/>
    <w:rsid w:val="002C03C2"/>
    <w:rsid w:val="002C219A"/>
    <w:rsid w:val="002C2FBC"/>
    <w:rsid w:val="002C535B"/>
    <w:rsid w:val="002C7133"/>
    <w:rsid w:val="002D009E"/>
    <w:rsid w:val="002D08B6"/>
    <w:rsid w:val="002D2715"/>
    <w:rsid w:val="002D49D5"/>
    <w:rsid w:val="002D51C2"/>
    <w:rsid w:val="002E36A9"/>
    <w:rsid w:val="002E3F03"/>
    <w:rsid w:val="002E49E2"/>
    <w:rsid w:val="002E4DF4"/>
    <w:rsid w:val="002E7ABC"/>
    <w:rsid w:val="003064BF"/>
    <w:rsid w:val="00307DC3"/>
    <w:rsid w:val="00323264"/>
    <w:rsid w:val="00323C62"/>
    <w:rsid w:val="00325CAE"/>
    <w:rsid w:val="00333ED6"/>
    <w:rsid w:val="0034160D"/>
    <w:rsid w:val="00341984"/>
    <w:rsid w:val="00341C3A"/>
    <w:rsid w:val="00342BB6"/>
    <w:rsid w:val="00342E98"/>
    <w:rsid w:val="00344842"/>
    <w:rsid w:val="003465BE"/>
    <w:rsid w:val="003509F2"/>
    <w:rsid w:val="00350F92"/>
    <w:rsid w:val="00353DC6"/>
    <w:rsid w:val="00354F2E"/>
    <w:rsid w:val="00361961"/>
    <w:rsid w:val="0036197B"/>
    <w:rsid w:val="00362F44"/>
    <w:rsid w:val="00365ECF"/>
    <w:rsid w:val="00371A2A"/>
    <w:rsid w:val="00372B9B"/>
    <w:rsid w:val="00377A1D"/>
    <w:rsid w:val="00391553"/>
    <w:rsid w:val="00391625"/>
    <w:rsid w:val="00395A23"/>
    <w:rsid w:val="003A09FF"/>
    <w:rsid w:val="003A403E"/>
    <w:rsid w:val="003A54AF"/>
    <w:rsid w:val="003A6BDE"/>
    <w:rsid w:val="003B3DD7"/>
    <w:rsid w:val="003C1770"/>
    <w:rsid w:val="003C41AC"/>
    <w:rsid w:val="003E7535"/>
    <w:rsid w:val="003E7C55"/>
    <w:rsid w:val="003F562D"/>
    <w:rsid w:val="003F58B3"/>
    <w:rsid w:val="003F5FAD"/>
    <w:rsid w:val="003F7D2B"/>
    <w:rsid w:val="00401429"/>
    <w:rsid w:val="00410F21"/>
    <w:rsid w:val="00414798"/>
    <w:rsid w:val="00416175"/>
    <w:rsid w:val="00420EC0"/>
    <w:rsid w:val="00423AB3"/>
    <w:rsid w:val="00424862"/>
    <w:rsid w:val="00425616"/>
    <w:rsid w:val="00426BC0"/>
    <w:rsid w:val="00426EBC"/>
    <w:rsid w:val="00427034"/>
    <w:rsid w:val="00430003"/>
    <w:rsid w:val="00433C05"/>
    <w:rsid w:val="00437512"/>
    <w:rsid w:val="00437E44"/>
    <w:rsid w:val="00442005"/>
    <w:rsid w:val="0044295E"/>
    <w:rsid w:val="00442E30"/>
    <w:rsid w:val="00447431"/>
    <w:rsid w:val="0045268C"/>
    <w:rsid w:val="004617BB"/>
    <w:rsid w:val="00464649"/>
    <w:rsid w:val="0046622C"/>
    <w:rsid w:val="00467F05"/>
    <w:rsid w:val="00471C40"/>
    <w:rsid w:val="00475E10"/>
    <w:rsid w:val="0048248C"/>
    <w:rsid w:val="004826BB"/>
    <w:rsid w:val="00482A47"/>
    <w:rsid w:val="00482A4B"/>
    <w:rsid w:val="0048437F"/>
    <w:rsid w:val="004877BC"/>
    <w:rsid w:val="004912A9"/>
    <w:rsid w:val="004913A0"/>
    <w:rsid w:val="004921C2"/>
    <w:rsid w:val="004925D3"/>
    <w:rsid w:val="004927A8"/>
    <w:rsid w:val="004932EE"/>
    <w:rsid w:val="004A1C90"/>
    <w:rsid w:val="004A2959"/>
    <w:rsid w:val="004A552B"/>
    <w:rsid w:val="004A5C4B"/>
    <w:rsid w:val="004A6FB6"/>
    <w:rsid w:val="004A76BA"/>
    <w:rsid w:val="004A7CAD"/>
    <w:rsid w:val="004B027F"/>
    <w:rsid w:val="004B0A75"/>
    <w:rsid w:val="004C090C"/>
    <w:rsid w:val="004C4B2A"/>
    <w:rsid w:val="004C7FF5"/>
    <w:rsid w:val="004D2479"/>
    <w:rsid w:val="004D25BA"/>
    <w:rsid w:val="004D374B"/>
    <w:rsid w:val="004D5A24"/>
    <w:rsid w:val="004D5D0F"/>
    <w:rsid w:val="004E167D"/>
    <w:rsid w:val="004E1957"/>
    <w:rsid w:val="004E251D"/>
    <w:rsid w:val="004E610E"/>
    <w:rsid w:val="004E639E"/>
    <w:rsid w:val="00501875"/>
    <w:rsid w:val="00502129"/>
    <w:rsid w:val="005060C9"/>
    <w:rsid w:val="00510BA1"/>
    <w:rsid w:val="0051117F"/>
    <w:rsid w:val="00511A91"/>
    <w:rsid w:val="00512129"/>
    <w:rsid w:val="00516063"/>
    <w:rsid w:val="00516740"/>
    <w:rsid w:val="00516F16"/>
    <w:rsid w:val="00517869"/>
    <w:rsid w:val="00520F5E"/>
    <w:rsid w:val="00521C8F"/>
    <w:rsid w:val="005230B5"/>
    <w:rsid w:val="005238A9"/>
    <w:rsid w:val="00525863"/>
    <w:rsid w:val="00532D65"/>
    <w:rsid w:val="005335DA"/>
    <w:rsid w:val="005403D7"/>
    <w:rsid w:val="0054574E"/>
    <w:rsid w:val="00550CE5"/>
    <w:rsid w:val="005535D5"/>
    <w:rsid w:val="00554B34"/>
    <w:rsid w:val="00556521"/>
    <w:rsid w:val="005609EF"/>
    <w:rsid w:val="005618BE"/>
    <w:rsid w:val="0056239A"/>
    <w:rsid w:val="005627D4"/>
    <w:rsid w:val="00563006"/>
    <w:rsid w:val="00567BBA"/>
    <w:rsid w:val="00570D49"/>
    <w:rsid w:val="00571FA4"/>
    <w:rsid w:val="00572FC1"/>
    <w:rsid w:val="00575605"/>
    <w:rsid w:val="00594726"/>
    <w:rsid w:val="005A0157"/>
    <w:rsid w:val="005A11B7"/>
    <w:rsid w:val="005A2694"/>
    <w:rsid w:val="005A646F"/>
    <w:rsid w:val="005A6963"/>
    <w:rsid w:val="005A751D"/>
    <w:rsid w:val="005B0329"/>
    <w:rsid w:val="005B179D"/>
    <w:rsid w:val="005B7892"/>
    <w:rsid w:val="005C37BF"/>
    <w:rsid w:val="005C3F96"/>
    <w:rsid w:val="005D29E4"/>
    <w:rsid w:val="005D2E85"/>
    <w:rsid w:val="005D3427"/>
    <w:rsid w:val="005D510F"/>
    <w:rsid w:val="005E064F"/>
    <w:rsid w:val="005E0DB0"/>
    <w:rsid w:val="005E1F8D"/>
    <w:rsid w:val="005E6718"/>
    <w:rsid w:val="005F069F"/>
    <w:rsid w:val="005F1B12"/>
    <w:rsid w:val="005F7518"/>
    <w:rsid w:val="006011EA"/>
    <w:rsid w:val="00603FF6"/>
    <w:rsid w:val="006042CC"/>
    <w:rsid w:val="00605844"/>
    <w:rsid w:val="00614D28"/>
    <w:rsid w:val="006166D3"/>
    <w:rsid w:val="00616905"/>
    <w:rsid w:val="00617889"/>
    <w:rsid w:val="006211E7"/>
    <w:rsid w:val="0062723F"/>
    <w:rsid w:val="00631292"/>
    <w:rsid w:val="0063176D"/>
    <w:rsid w:val="0063299A"/>
    <w:rsid w:val="00632CF3"/>
    <w:rsid w:val="00634767"/>
    <w:rsid w:val="006353C8"/>
    <w:rsid w:val="00640BA0"/>
    <w:rsid w:val="00647446"/>
    <w:rsid w:val="00650276"/>
    <w:rsid w:val="00650A17"/>
    <w:rsid w:val="00654924"/>
    <w:rsid w:val="00657527"/>
    <w:rsid w:val="0065774F"/>
    <w:rsid w:val="00661845"/>
    <w:rsid w:val="0066566D"/>
    <w:rsid w:val="00665916"/>
    <w:rsid w:val="00666E19"/>
    <w:rsid w:val="00674F74"/>
    <w:rsid w:val="00675AFA"/>
    <w:rsid w:val="0068172B"/>
    <w:rsid w:val="00682142"/>
    <w:rsid w:val="00682AC1"/>
    <w:rsid w:val="0068325F"/>
    <w:rsid w:val="00685C73"/>
    <w:rsid w:val="00685EA5"/>
    <w:rsid w:val="00686EDC"/>
    <w:rsid w:val="0069048D"/>
    <w:rsid w:val="00690FCA"/>
    <w:rsid w:val="00693C9C"/>
    <w:rsid w:val="00695657"/>
    <w:rsid w:val="00697063"/>
    <w:rsid w:val="00697E47"/>
    <w:rsid w:val="006A27F1"/>
    <w:rsid w:val="006A287E"/>
    <w:rsid w:val="006A48D3"/>
    <w:rsid w:val="006A5856"/>
    <w:rsid w:val="006B1C57"/>
    <w:rsid w:val="006B358C"/>
    <w:rsid w:val="006B7D9E"/>
    <w:rsid w:val="006C0291"/>
    <w:rsid w:val="006C0A75"/>
    <w:rsid w:val="006C0D1B"/>
    <w:rsid w:val="006C1660"/>
    <w:rsid w:val="006C4E4E"/>
    <w:rsid w:val="006C5C44"/>
    <w:rsid w:val="006D0377"/>
    <w:rsid w:val="006D44DF"/>
    <w:rsid w:val="006D799E"/>
    <w:rsid w:val="006E0840"/>
    <w:rsid w:val="006E0B1E"/>
    <w:rsid w:val="006E1F91"/>
    <w:rsid w:val="006E540F"/>
    <w:rsid w:val="006E638A"/>
    <w:rsid w:val="006E653F"/>
    <w:rsid w:val="006F31CB"/>
    <w:rsid w:val="006F4139"/>
    <w:rsid w:val="006F4ABE"/>
    <w:rsid w:val="00700C5D"/>
    <w:rsid w:val="00702DB2"/>
    <w:rsid w:val="00705B46"/>
    <w:rsid w:val="00706483"/>
    <w:rsid w:val="00707B53"/>
    <w:rsid w:val="00710716"/>
    <w:rsid w:val="007111B1"/>
    <w:rsid w:val="007174E9"/>
    <w:rsid w:val="00721809"/>
    <w:rsid w:val="007219FF"/>
    <w:rsid w:val="007238AE"/>
    <w:rsid w:val="007270DD"/>
    <w:rsid w:val="00727ED2"/>
    <w:rsid w:val="00730513"/>
    <w:rsid w:val="00740801"/>
    <w:rsid w:val="00740BE9"/>
    <w:rsid w:val="00741786"/>
    <w:rsid w:val="007427B4"/>
    <w:rsid w:val="00742BFA"/>
    <w:rsid w:val="00744BCF"/>
    <w:rsid w:val="00751FCC"/>
    <w:rsid w:val="007532A9"/>
    <w:rsid w:val="007535BD"/>
    <w:rsid w:val="00753CD3"/>
    <w:rsid w:val="00754C0B"/>
    <w:rsid w:val="00760C92"/>
    <w:rsid w:val="00762144"/>
    <w:rsid w:val="0076288F"/>
    <w:rsid w:val="00763AAA"/>
    <w:rsid w:val="00767C7C"/>
    <w:rsid w:val="00772CB0"/>
    <w:rsid w:val="007778B3"/>
    <w:rsid w:val="007844C3"/>
    <w:rsid w:val="00784FCA"/>
    <w:rsid w:val="007860F4"/>
    <w:rsid w:val="007933D5"/>
    <w:rsid w:val="007A15AF"/>
    <w:rsid w:val="007A2517"/>
    <w:rsid w:val="007A710E"/>
    <w:rsid w:val="007B2F32"/>
    <w:rsid w:val="007B7FB9"/>
    <w:rsid w:val="007C08B7"/>
    <w:rsid w:val="007C0FD9"/>
    <w:rsid w:val="007C4F6C"/>
    <w:rsid w:val="007E19FC"/>
    <w:rsid w:val="007E47EA"/>
    <w:rsid w:val="007E4910"/>
    <w:rsid w:val="007F360D"/>
    <w:rsid w:val="007F3A72"/>
    <w:rsid w:val="007F5B21"/>
    <w:rsid w:val="007F707E"/>
    <w:rsid w:val="00804A8A"/>
    <w:rsid w:val="0081402E"/>
    <w:rsid w:val="00817BA6"/>
    <w:rsid w:val="008217E4"/>
    <w:rsid w:val="008218A0"/>
    <w:rsid w:val="00822A90"/>
    <w:rsid w:val="008316ED"/>
    <w:rsid w:val="00833F93"/>
    <w:rsid w:val="0083745A"/>
    <w:rsid w:val="00840594"/>
    <w:rsid w:val="008435F2"/>
    <w:rsid w:val="00846294"/>
    <w:rsid w:val="00846521"/>
    <w:rsid w:val="008503AE"/>
    <w:rsid w:val="008508FC"/>
    <w:rsid w:val="008556A3"/>
    <w:rsid w:val="00861610"/>
    <w:rsid w:val="008721B7"/>
    <w:rsid w:val="00875A16"/>
    <w:rsid w:val="00876BDA"/>
    <w:rsid w:val="00883F14"/>
    <w:rsid w:val="00885D7A"/>
    <w:rsid w:val="008915FD"/>
    <w:rsid w:val="00895047"/>
    <w:rsid w:val="0089727D"/>
    <w:rsid w:val="0089728E"/>
    <w:rsid w:val="008A2F91"/>
    <w:rsid w:val="008A447C"/>
    <w:rsid w:val="008A5611"/>
    <w:rsid w:val="008A5D4F"/>
    <w:rsid w:val="008A601A"/>
    <w:rsid w:val="008A6465"/>
    <w:rsid w:val="008A66F6"/>
    <w:rsid w:val="008B5043"/>
    <w:rsid w:val="008B5870"/>
    <w:rsid w:val="008B5C5E"/>
    <w:rsid w:val="008B6213"/>
    <w:rsid w:val="008B77E0"/>
    <w:rsid w:val="008C0BF6"/>
    <w:rsid w:val="008C1B27"/>
    <w:rsid w:val="008C4925"/>
    <w:rsid w:val="008C53A9"/>
    <w:rsid w:val="008D1E8F"/>
    <w:rsid w:val="008D421B"/>
    <w:rsid w:val="008D5043"/>
    <w:rsid w:val="008D504E"/>
    <w:rsid w:val="008D6CA2"/>
    <w:rsid w:val="008E0A2B"/>
    <w:rsid w:val="008E65D7"/>
    <w:rsid w:val="008F5B8E"/>
    <w:rsid w:val="00906A21"/>
    <w:rsid w:val="009104D2"/>
    <w:rsid w:val="00914464"/>
    <w:rsid w:val="00914DD9"/>
    <w:rsid w:val="00916381"/>
    <w:rsid w:val="00924A9D"/>
    <w:rsid w:val="0092526F"/>
    <w:rsid w:val="00925F0C"/>
    <w:rsid w:val="009269B1"/>
    <w:rsid w:val="00927712"/>
    <w:rsid w:val="00931D58"/>
    <w:rsid w:val="00932249"/>
    <w:rsid w:val="00936A2D"/>
    <w:rsid w:val="009428AE"/>
    <w:rsid w:val="00943B59"/>
    <w:rsid w:val="009440F3"/>
    <w:rsid w:val="009447D9"/>
    <w:rsid w:val="00947F97"/>
    <w:rsid w:val="0095743E"/>
    <w:rsid w:val="00957EB6"/>
    <w:rsid w:val="009611BB"/>
    <w:rsid w:val="00963A69"/>
    <w:rsid w:val="0096768A"/>
    <w:rsid w:val="00971F7C"/>
    <w:rsid w:val="00973171"/>
    <w:rsid w:val="00975098"/>
    <w:rsid w:val="00976F02"/>
    <w:rsid w:val="00977514"/>
    <w:rsid w:val="009775DF"/>
    <w:rsid w:val="00977E3A"/>
    <w:rsid w:val="0098181D"/>
    <w:rsid w:val="009860A2"/>
    <w:rsid w:val="00986C35"/>
    <w:rsid w:val="00992F24"/>
    <w:rsid w:val="00993C07"/>
    <w:rsid w:val="00994088"/>
    <w:rsid w:val="009A0D4A"/>
    <w:rsid w:val="009A16A6"/>
    <w:rsid w:val="009A3D07"/>
    <w:rsid w:val="009B2371"/>
    <w:rsid w:val="009B3637"/>
    <w:rsid w:val="009B3D79"/>
    <w:rsid w:val="009B6DAF"/>
    <w:rsid w:val="009C0AC8"/>
    <w:rsid w:val="009C1CCB"/>
    <w:rsid w:val="009C2576"/>
    <w:rsid w:val="009C3825"/>
    <w:rsid w:val="009C4085"/>
    <w:rsid w:val="009C4A8B"/>
    <w:rsid w:val="009D2357"/>
    <w:rsid w:val="009D3265"/>
    <w:rsid w:val="009D68A3"/>
    <w:rsid w:val="009F0FBB"/>
    <w:rsid w:val="009F45EE"/>
    <w:rsid w:val="009F4779"/>
    <w:rsid w:val="009F4B83"/>
    <w:rsid w:val="009F666B"/>
    <w:rsid w:val="009F7747"/>
    <w:rsid w:val="009F7C0C"/>
    <w:rsid w:val="00A00799"/>
    <w:rsid w:val="00A0394D"/>
    <w:rsid w:val="00A039D9"/>
    <w:rsid w:val="00A1666D"/>
    <w:rsid w:val="00A231EC"/>
    <w:rsid w:val="00A24556"/>
    <w:rsid w:val="00A2517B"/>
    <w:rsid w:val="00A27BD4"/>
    <w:rsid w:val="00A30F03"/>
    <w:rsid w:val="00A31794"/>
    <w:rsid w:val="00A3189C"/>
    <w:rsid w:val="00A35AA5"/>
    <w:rsid w:val="00A36AD6"/>
    <w:rsid w:val="00A36ED2"/>
    <w:rsid w:val="00A41527"/>
    <w:rsid w:val="00A4176C"/>
    <w:rsid w:val="00A539B3"/>
    <w:rsid w:val="00A53F30"/>
    <w:rsid w:val="00A55D81"/>
    <w:rsid w:val="00A611BB"/>
    <w:rsid w:val="00A61873"/>
    <w:rsid w:val="00A651CF"/>
    <w:rsid w:val="00A65E92"/>
    <w:rsid w:val="00A7309B"/>
    <w:rsid w:val="00A75A90"/>
    <w:rsid w:val="00A76048"/>
    <w:rsid w:val="00A76090"/>
    <w:rsid w:val="00A7668E"/>
    <w:rsid w:val="00A76DA5"/>
    <w:rsid w:val="00A775DC"/>
    <w:rsid w:val="00A77B2D"/>
    <w:rsid w:val="00A82199"/>
    <w:rsid w:val="00A84B41"/>
    <w:rsid w:val="00A873A1"/>
    <w:rsid w:val="00A87AEC"/>
    <w:rsid w:val="00A90F46"/>
    <w:rsid w:val="00A92033"/>
    <w:rsid w:val="00AA02F8"/>
    <w:rsid w:val="00AA0B31"/>
    <w:rsid w:val="00AA1489"/>
    <w:rsid w:val="00AA2226"/>
    <w:rsid w:val="00AA3512"/>
    <w:rsid w:val="00AA643A"/>
    <w:rsid w:val="00AA7253"/>
    <w:rsid w:val="00AB2E9B"/>
    <w:rsid w:val="00AB30D9"/>
    <w:rsid w:val="00AB3CD7"/>
    <w:rsid w:val="00AB6FB2"/>
    <w:rsid w:val="00AB759E"/>
    <w:rsid w:val="00AC1AC0"/>
    <w:rsid w:val="00AC28B9"/>
    <w:rsid w:val="00AC28D0"/>
    <w:rsid w:val="00AC3C31"/>
    <w:rsid w:val="00AC56E0"/>
    <w:rsid w:val="00AC6304"/>
    <w:rsid w:val="00AC6D5E"/>
    <w:rsid w:val="00AC6EF2"/>
    <w:rsid w:val="00AC7939"/>
    <w:rsid w:val="00AC7AFB"/>
    <w:rsid w:val="00AD6177"/>
    <w:rsid w:val="00AD6E09"/>
    <w:rsid w:val="00AD74A7"/>
    <w:rsid w:val="00AE1D2A"/>
    <w:rsid w:val="00AE40DD"/>
    <w:rsid w:val="00AE5A7E"/>
    <w:rsid w:val="00AF2B0A"/>
    <w:rsid w:val="00AF3A59"/>
    <w:rsid w:val="00AF7E33"/>
    <w:rsid w:val="00B00EF5"/>
    <w:rsid w:val="00B01969"/>
    <w:rsid w:val="00B0331A"/>
    <w:rsid w:val="00B03C6A"/>
    <w:rsid w:val="00B055A2"/>
    <w:rsid w:val="00B0686C"/>
    <w:rsid w:val="00B115E0"/>
    <w:rsid w:val="00B13C8B"/>
    <w:rsid w:val="00B14993"/>
    <w:rsid w:val="00B15618"/>
    <w:rsid w:val="00B15F80"/>
    <w:rsid w:val="00B212C6"/>
    <w:rsid w:val="00B22BB5"/>
    <w:rsid w:val="00B2731D"/>
    <w:rsid w:val="00B3089B"/>
    <w:rsid w:val="00B30DD5"/>
    <w:rsid w:val="00B32418"/>
    <w:rsid w:val="00B33EC3"/>
    <w:rsid w:val="00B36A70"/>
    <w:rsid w:val="00B37D0C"/>
    <w:rsid w:val="00B42987"/>
    <w:rsid w:val="00B43405"/>
    <w:rsid w:val="00B457B5"/>
    <w:rsid w:val="00B47430"/>
    <w:rsid w:val="00B517CA"/>
    <w:rsid w:val="00B52AB2"/>
    <w:rsid w:val="00B52BCB"/>
    <w:rsid w:val="00B54684"/>
    <w:rsid w:val="00B60258"/>
    <w:rsid w:val="00B615B2"/>
    <w:rsid w:val="00B64C85"/>
    <w:rsid w:val="00B64E02"/>
    <w:rsid w:val="00B67FD3"/>
    <w:rsid w:val="00B71F5C"/>
    <w:rsid w:val="00B724E6"/>
    <w:rsid w:val="00B734EC"/>
    <w:rsid w:val="00B76658"/>
    <w:rsid w:val="00B80622"/>
    <w:rsid w:val="00B80FB4"/>
    <w:rsid w:val="00B84398"/>
    <w:rsid w:val="00B86582"/>
    <w:rsid w:val="00B90A18"/>
    <w:rsid w:val="00B92895"/>
    <w:rsid w:val="00B95A9B"/>
    <w:rsid w:val="00B96461"/>
    <w:rsid w:val="00BA1A48"/>
    <w:rsid w:val="00BA3031"/>
    <w:rsid w:val="00BA45B2"/>
    <w:rsid w:val="00BB0976"/>
    <w:rsid w:val="00BB0AA0"/>
    <w:rsid w:val="00BB4D65"/>
    <w:rsid w:val="00BB67C8"/>
    <w:rsid w:val="00BC1A01"/>
    <w:rsid w:val="00BC2615"/>
    <w:rsid w:val="00BC5E36"/>
    <w:rsid w:val="00BC6FD2"/>
    <w:rsid w:val="00BD5B54"/>
    <w:rsid w:val="00BE1110"/>
    <w:rsid w:val="00BE1977"/>
    <w:rsid w:val="00BE584A"/>
    <w:rsid w:val="00BE690A"/>
    <w:rsid w:val="00BF021A"/>
    <w:rsid w:val="00BF2447"/>
    <w:rsid w:val="00C01D70"/>
    <w:rsid w:val="00C01DCA"/>
    <w:rsid w:val="00C053A4"/>
    <w:rsid w:val="00C05C8A"/>
    <w:rsid w:val="00C10B5F"/>
    <w:rsid w:val="00C15698"/>
    <w:rsid w:val="00C16139"/>
    <w:rsid w:val="00C161ED"/>
    <w:rsid w:val="00C22E0E"/>
    <w:rsid w:val="00C233B0"/>
    <w:rsid w:val="00C24290"/>
    <w:rsid w:val="00C242AE"/>
    <w:rsid w:val="00C24FE7"/>
    <w:rsid w:val="00C26D48"/>
    <w:rsid w:val="00C27BF1"/>
    <w:rsid w:val="00C3459A"/>
    <w:rsid w:val="00C35B1F"/>
    <w:rsid w:val="00C3664C"/>
    <w:rsid w:val="00C40216"/>
    <w:rsid w:val="00C4068E"/>
    <w:rsid w:val="00C411A4"/>
    <w:rsid w:val="00C43540"/>
    <w:rsid w:val="00C462FE"/>
    <w:rsid w:val="00C515AB"/>
    <w:rsid w:val="00C54C48"/>
    <w:rsid w:val="00C62936"/>
    <w:rsid w:val="00C633AA"/>
    <w:rsid w:val="00C64F20"/>
    <w:rsid w:val="00C65B91"/>
    <w:rsid w:val="00C73827"/>
    <w:rsid w:val="00C85F0B"/>
    <w:rsid w:val="00C8629C"/>
    <w:rsid w:val="00C901E9"/>
    <w:rsid w:val="00C91AA4"/>
    <w:rsid w:val="00C94C9E"/>
    <w:rsid w:val="00C94DB3"/>
    <w:rsid w:val="00CA27B8"/>
    <w:rsid w:val="00CA27CF"/>
    <w:rsid w:val="00CA2D64"/>
    <w:rsid w:val="00CA556B"/>
    <w:rsid w:val="00CB1704"/>
    <w:rsid w:val="00CB1EFC"/>
    <w:rsid w:val="00CB3052"/>
    <w:rsid w:val="00CB3C5C"/>
    <w:rsid w:val="00CB3DDF"/>
    <w:rsid w:val="00CB7FB0"/>
    <w:rsid w:val="00CC0A51"/>
    <w:rsid w:val="00CC198B"/>
    <w:rsid w:val="00CC42E2"/>
    <w:rsid w:val="00CC7075"/>
    <w:rsid w:val="00CD1D95"/>
    <w:rsid w:val="00CD7E4C"/>
    <w:rsid w:val="00CE06B3"/>
    <w:rsid w:val="00CE1252"/>
    <w:rsid w:val="00CE2E2D"/>
    <w:rsid w:val="00CE3038"/>
    <w:rsid w:val="00CF1DB0"/>
    <w:rsid w:val="00D01E2D"/>
    <w:rsid w:val="00D039F8"/>
    <w:rsid w:val="00D05720"/>
    <w:rsid w:val="00D06E79"/>
    <w:rsid w:val="00D13743"/>
    <w:rsid w:val="00D159C1"/>
    <w:rsid w:val="00D15FBA"/>
    <w:rsid w:val="00D209DA"/>
    <w:rsid w:val="00D20A03"/>
    <w:rsid w:val="00D234C8"/>
    <w:rsid w:val="00D23ABF"/>
    <w:rsid w:val="00D247AA"/>
    <w:rsid w:val="00D2658E"/>
    <w:rsid w:val="00D26D43"/>
    <w:rsid w:val="00D30370"/>
    <w:rsid w:val="00D32D21"/>
    <w:rsid w:val="00D34366"/>
    <w:rsid w:val="00D3713C"/>
    <w:rsid w:val="00D37F40"/>
    <w:rsid w:val="00D41C21"/>
    <w:rsid w:val="00D43857"/>
    <w:rsid w:val="00D44532"/>
    <w:rsid w:val="00D44CC4"/>
    <w:rsid w:val="00D463BA"/>
    <w:rsid w:val="00D468D3"/>
    <w:rsid w:val="00D52912"/>
    <w:rsid w:val="00D56C25"/>
    <w:rsid w:val="00D60944"/>
    <w:rsid w:val="00D61B0C"/>
    <w:rsid w:val="00D7116C"/>
    <w:rsid w:val="00D7353B"/>
    <w:rsid w:val="00D73BB5"/>
    <w:rsid w:val="00D8370A"/>
    <w:rsid w:val="00D84B62"/>
    <w:rsid w:val="00D867CA"/>
    <w:rsid w:val="00D9121A"/>
    <w:rsid w:val="00D9136A"/>
    <w:rsid w:val="00D925BC"/>
    <w:rsid w:val="00D9321E"/>
    <w:rsid w:val="00D9343F"/>
    <w:rsid w:val="00DA02C7"/>
    <w:rsid w:val="00DA0589"/>
    <w:rsid w:val="00DA0C45"/>
    <w:rsid w:val="00DA2451"/>
    <w:rsid w:val="00DA2475"/>
    <w:rsid w:val="00DA356C"/>
    <w:rsid w:val="00DA52FD"/>
    <w:rsid w:val="00DA5304"/>
    <w:rsid w:val="00DB001B"/>
    <w:rsid w:val="00DB0E78"/>
    <w:rsid w:val="00DB2007"/>
    <w:rsid w:val="00DB2C2A"/>
    <w:rsid w:val="00DB3719"/>
    <w:rsid w:val="00DB6FBA"/>
    <w:rsid w:val="00DB765B"/>
    <w:rsid w:val="00DB7963"/>
    <w:rsid w:val="00DC61BA"/>
    <w:rsid w:val="00DD6D97"/>
    <w:rsid w:val="00DD77E0"/>
    <w:rsid w:val="00DD7D86"/>
    <w:rsid w:val="00DE1377"/>
    <w:rsid w:val="00DE1937"/>
    <w:rsid w:val="00DE3DF8"/>
    <w:rsid w:val="00DE425C"/>
    <w:rsid w:val="00DE7A12"/>
    <w:rsid w:val="00DF568E"/>
    <w:rsid w:val="00E00659"/>
    <w:rsid w:val="00E01FEE"/>
    <w:rsid w:val="00E05036"/>
    <w:rsid w:val="00E05EEF"/>
    <w:rsid w:val="00E0621A"/>
    <w:rsid w:val="00E20316"/>
    <w:rsid w:val="00E21D7C"/>
    <w:rsid w:val="00E23AE6"/>
    <w:rsid w:val="00E30023"/>
    <w:rsid w:val="00E303A8"/>
    <w:rsid w:val="00E34467"/>
    <w:rsid w:val="00E36F45"/>
    <w:rsid w:val="00E40794"/>
    <w:rsid w:val="00E41AF2"/>
    <w:rsid w:val="00E41AFE"/>
    <w:rsid w:val="00E45197"/>
    <w:rsid w:val="00E551FB"/>
    <w:rsid w:val="00E56B34"/>
    <w:rsid w:val="00E5700E"/>
    <w:rsid w:val="00E61612"/>
    <w:rsid w:val="00E65DCF"/>
    <w:rsid w:val="00E66660"/>
    <w:rsid w:val="00E6775C"/>
    <w:rsid w:val="00E7074C"/>
    <w:rsid w:val="00E71C63"/>
    <w:rsid w:val="00E73096"/>
    <w:rsid w:val="00E82670"/>
    <w:rsid w:val="00E86FDD"/>
    <w:rsid w:val="00E9057E"/>
    <w:rsid w:val="00E91B90"/>
    <w:rsid w:val="00E92B25"/>
    <w:rsid w:val="00E966E9"/>
    <w:rsid w:val="00EA03BF"/>
    <w:rsid w:val="00EA0DF8"/>
    <w:rsid w:val="00EA40B6"/>
    <w:rsid w:val="00EA5E3C"/>
    <w:rsid w:val="00EA697C"/>
    <w:rsid w:val="00EA6CF6"/>
    <w:rsid w:val="00EA7C42"/>
    <w:rsid w:val="00EB516C"/>
    <w:rsid w:val="00EB797A"/>
    <w:rsid w:val="00EC0DCE"/>
    <w:rsid w:val="00EC1118"/>
    <w:rsid w:val="00EC20DF"/>
    <w:rsid w:val="00EC56A6"/>
    <w:rsid w:val="00EC6B6F"/>
    <w:rsid w:val="00ED0973"/>
    <w:rsid w:val="00ED4FFC"/>
    <w:rsid w:val="00ED61B6"/>
    <w:rsid w:val="00ED621E"/>
    <w:rsid w:val="00ED742C"/>
    <w:rsid w:val="00EE111E"/>
    <w:rsid w:val="00EE114D"/>
    <w:rsid w:val="00EE5561"/>
    <w:rsid w:val="00EE5E06"/>
    <w:rsid w:val="00EF246F"/>
    <w:rsid w:val="00EF593C"/>
    <w:rsid w:val="00EF79D0"/>
    <w:rsid w:val="00F00835"/>
    <w:rsid w:val="00F03A16"/>
    <w:rsid w:val="00F06F44"/>
    <w:rsid w:val="00F10BEC"/>
    <w:rsid w:val="00F12F81"/>
    <w:rsid w:val="00F13D83"/>
    <w:rsid w:val="00F14739"/>
    <w:rsid w:val="00F15A21"/>
    <w:rsid w:val="00F16E8D"/>
    <w:rsid w:val="00F2328E"/>
    <w:rsid w:val="00F3534B"/>
    <w:rsid w:val="00F403FF"/>
    <w:rsid w:val="00F426C3"/>
    <w:rsid w:val="00F4387F"/>
    <w:rsid w:val="00F4393E"/>
    <w:rsid w:val="00F45964"/>
    <w:rsid w:val="00F466B3"/>
    <w:rsid w:val="00F5041A"/>
    <w:rsid w:val="00F53E26"/>
    <w:rsid w:val="00F55550"/>
    <w:rsid w:val="00F56154"/>
    <w:rsid w:val="00F56B9B"/>
    <w:rsid w:val="00F6139C"/>
    <w:rsid w:val="00F766A5"/>
    <w:rsid w:val="00F82736"/>
    <w:rsid w:val="00F86C09"/>
    <w:rsid w:val="00F86D54"/>
    <w:rsid w:val="00F9068B"/>
    <w:rsid w:val="00F92A3D"/>
    <w:rsid w:val="00F9564D"/>
    <w:rsid w:val="00FA681E"/>
    <w:rsid w:val="00FA7452"/>
    <w:rsid w:val="00FB2428"/>
    <w:rsid w:val="00FB24C8"/>
    <w:rsid w:val="00FB440C"/>
    <w:rsid w:val="00FC2BE1"/>
    <w:rsid w:val="00FC3438"/>
    <w:rsid w:val="00FC43AA"/>
    <w:rsid w:val="00FC46D1"/>
    <w:rsid w:val="00FC5547"/>
    <w:rsid w:val="00FC55AF"/>
    <w:rsid w:val="00FC63B2"/>
    <w:rsid w:val="00FD05FB"/>
    <w:rsid w:val="00FD5AE9"/>
    <w:rsid w:val="00FD7EB2"/>
    <w:rsid w:val="00FE0914"/>
    <w:rsid w:val="00FE2078"/>
    <w:rsid w:val="00FE6736"/>
    <w:rsid w:val="00FF63C8"/>
    <w:rsid w:val="16853B97"/>
    <w:rsid w:val="1737B5E1"/>
    <w:rsid w:val="20704931"/>
    <w:rsid w:val="349BCC73"/>
    <w:rsid w:val="40EA443A"/>
    <w:rsid w:val="4B481C91"/>
    <w:rsid w:val="513B3D9E"/>
    <w:rsid w:val="53FC55FB"/>
    <w:rsid w:val="742EC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2145083C"/>
  <w15:docId w15:val="{0283B9A2-BFBB-4EAA-9857-840CA7CB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C05"/>
    <w:pPr>
      <w:spacing w:after="180" w:line="288" w:lineRule="auto"/>
    </w:pPr>
    <w:rPr>
      <w:rFonts w:ascii="Myriad Pro" w:hAnsi="Myriad Pro"/>
      <w:color w:val="262626" w:themeColor="text1" w:themeTint="D9"/>
      <w:sz w:val="20"/>
      <w:szCs w:val="24"/>
    </w:rPr>
  </w:style>
  <w:style w:type="paragraph" w:styleId="Heading1">
    <w:name w:val="heading 1"/>
    <w:aliases w:val="H1-Chap. Head"/>
    <w:basedOn w:val="Normal"/>
    <w:link w:val="Heading1Char"/>
    <w:uiPriority w:val="9"/>
    <w:qFormat/>
    <w:rsid w:val="00AB759E"/>
    <w:pPr>
      <w:keepNext/>
      <w:keepLines/>
      <w:autoSpaceDE w:val="0"/>
      <w:autoSpaceDN w:val="0"/>
      <w:adjustRightInd w:val="0"/>
      <w:spacing w:line="480" w:lineRule="atLeast"/>
      <w:jc w:val="center"/>
      <w:textAlignment w:val="center"/>
      <w:outlineLvl w:val="0"/>
    </w:pPr>
    <w:rPr>
      <w:rFonts w:asciiTheme="minorHAnsi" w:eastAsiaTheme="majorEastAsia" w:hAnsiTheme="minorHAnsi" w:cstheme="minorHAnsi"/>
      <w:b/>
      <w:bCs/>
      <w:color w:val="01579B"/>
      <w:sz w:val="44"/>
      <w:szCs w:val="44"/>
    </w:rPr>
  </w:style>
  <w:style w:type="paragraph" w:styleId="Heading2">
    <w:name w:val="heading 2"/>
    <w:aliases w:val="H2-Sec. Head"/>
    <w:basedOn w:val="Heading1"/>
    <w:next w:val="L1-FlLSp12"/>
    <w:link w:val="Heading2Char"/>
    <w:uiPriority w:val="9"/>
    <w:qFormat/>
    <w:rsid w:val="00AB759E"/>
    <w:pPr>
      <w:jc w:val="left"/>
      <w:outlineLvl w:val="1"/>
    </w:pPr>
    <w:rPr>
      <w:bCs w:val="0"/>
      <w:sz w:val="40"/>
      <w:szCs w:val="40"/>
    </w:rPr>
  </w:style>
  <w:style w:type="paragraph" w:styleId="Heading3">
    <w:name w:val="heading 3"/>
    <w:aliases w:val="H3-Sec. Head"/>
    <w:basedOn w:val="Heading2"/>
    <w:next w:val="L1-FlLSp12"/>
    <w:link w:val="Heading3Char"/>
    <w:qFormat/>
    <w:rsid w:val="00AB759E"/>
    <w:pPr>
      <w:autoSpaceDE/>
      <w:autoSpaceDN/>
      <w:adjustRightInd/>
      <w:spacing w:before="240" w:line="400" w:lineRule="atLeast"/>
      <w:textAlignment w:val="auto"/>
      <w:outlineLvl w:val="2"/>
    </w:pPr>
    <w:rPr>
      <w:b w:val="0"/>
      <w:bCs/>
      <w:sz w:val="36"/>
      <w:szCs w:val="26"/>
    </w:rPr>
  </w:style>
  <w:style w:type="paragraph" w:styleId="Heading4">
    <w:name w:val="heading 4"/>
    <w:aliases w:val="H4-Sec. Head"/>
    <w:basedOn w:val="Normal"/>
    <w:next w:val="L1-FlLSp12"/>
    <w:link w:val="Heading4Char"/>
    <w:qFormat/>
    <w:rsid w:val="00AB759E"/>
    <w:pPr>
      <w:keepNext/>
      <w:keepLines/>
      <w:spacing w:before="240" w:line="360" w:lineRule="atLeast"/>
      <w:outlineLvl w:val="3"/>
    </w:pPr>
    <w:rPr>
      <w:rFonts w:asciiTheme="minorHAnsi" w:eastAsia="Times New Roman" w:hAnsiTheme="minorHAnsi" w:cstheme="minorHAnsi"/>
      <w:color w:val="01579B"/>
      <w:sz w:val="30"/>
    </w:rPr>
  </w:style>
  <w:style w:type="paragraph" w:styleId="Heading5">
    <w:name w:val="heading 5"/>
    <w:aliases w:val="H5-Sec. Head"/>
    <w:basedOn w:val="Normal"/>
    <w:next w:val="L1-FlLSp12"/>
    <w:link w:val="Heading5Char"/>
    <w:qFormat/>
    <w:rsid w:val="00AB759E"/>
    <w:pPr>
      <w:keepNext/>
      <w:keepLines/>
      <w:spacing w:before="240" w:line="300" w:lineRule="atLeast"/>
      <w:outlineLvl w:val="4"/>
    </w:pPr>
    <w:rPr>
      <w:rFonts w:asciiTheme="minorHAnsi" w:eastAsia="Times New Roman" w:hAnsiTheme="minorHAnsi" w:cstheme="minorHAnsi"/>
      <w:iCs/>
      <w:color w:val="01579B"/>
      <w:sz w:val="24"/>
    </w:rPr>
  </w:style>
  <w:style w:type="paragraph" w:styleId="Heading6">
    <w:name w:val="heading 6"/>
    <w:basedOn w:val="Normal"/>
    <w:next w:val="Normal"/>
    <w:link w:val="Heading6Char"/>
    <w:qFormat/>
    <w:rsid w:val="00AB759E"/>
    <w:pPr>
      <w:keepNext/>
      <w:keepLines/>
      <w:spacing w:before="240" w:line="280" w:lineRule="atLeast"/>
      <w:outlineLvl w:val="5"/>
    </w:pPr>
    <w:rPr>
      <w:rFonts w:asciiTheme="minorHAnsi" w:eastAsia="Times New Roman" w:hAnsiTheme="minorHAnsi" w:cstheme="minorHAnsi"/>
      <w:b/>
      <w:color w:val="01579B"/>
      <w:sz w:val="21"/>
      <w:szCs w:val="21"/>
    </w:rPr>
  </w:style>
  <w:style w:type="paragraph" w:styleId="Heading7">
    <w:name w:val="heading 7"/>
    <w:basedOn w:val="Normal"/>
    <w:next w:val="Normal"/>
    <w:link w:val="Heading7Char"/>
    <w:qFormat/>
    <w:rsid w:val="00AB759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193717"/>
    <w:pPr>
      <w:spacing w:after="0" w:line="240" w:lineRule="auto"/>
      <w:ind w:left="720"/>
      <w:contextualSpacing/>
    </w:pPr>
    <w:rPr>
      <w:rFonts w:ascii="Calibri" w:eastAsia="Calibri" w:hAnsi="Calibri" w:cs="Times New Roman"/>
      <w:sz w:val="24"/>
    </w:rPr>
  </w:style>
  <w:style w:type="character" w:styleId="Hyperlink">
    <w:name w:val="Hyperlink"/>
    <w:basedOn w:val="DefaultParagraphFont"/>
    <w:uiPriority w:val="99"/>
    <w:unhideWhenUsed/>
    <w:rsid w:val="00AB759E"/>
    <w:rPr>
      <w:rFonts w:asciiTheme="minorHAnsi" w:hAnsiTheme="minorHAnsi"/>
      <w:color w:val="0000FF" w:themeColor="hyperlink"/>
      <w:sz w:val="21"/>
      <w:u w:val="single"/>
    </w:rPr>
  </w:style>
  <w:style w:type="character" w:styleId="CommentReference">
    <w:name w:val="annotation reference"/>
    <w:basedOn w:val="DefaultParagraphFont"/>
    <w:uiPriority w:val="99"/>
    <w:semiHidden/>
    <w:unhideWhenUsed/>
    <w:rsid w:val="00AB759E"/>
    <w:rPr>
      <w:sz w:val="16"/>
      <w:szCs w:val="16"/>
    </w:rPr>
  </w:style>
  <w:style w:type="paragraph" w:styleId="CommentText">
    <w:name w:val="annotation text"/>
    <w:basedOn w:val="Normal"/>
    <w:link w:val="CommentTextChar"/>
    <w:uiPriority w:val="99"/>
    <w:unhideWhenUsed/>
    <w:rsid w:val="00AB759E"/>
    <w:pPr>
      <w:spacing w:after="200" w:line="240" w:lineRule="auto"/>
    </w:pPr>
    <w:rPr>
      <w:rFonts w:asciiTheme="minorHAnsi" w:hAnsiTheme="minorHAnsi"/>
      <w:color w:val="auto"/>
    </w:rPr>
  </w:style>
  <w:style w:type="character" w:customStyle="1" w:styleId="CommentTextChar">
    <w:name w:val="Comment Text Char"/>
    <w:basedOn w:val="DefaultParagraphFont"/>
    <w:link w:val="CommentText"/>
    <w:uiPriority w:val="99"/>
    <w:rsid w:val="00AB759E"/>
    <w:rPr>
      <w:sz w:val="20"/>
      <w:szCs w:val="24"/>
    </w:rPr>
  </w:style>
  <w:style w:type="paragraph" w:styleId="CommentSubject">
    <w:name w:val="annotation subject"/>
    <w:basedOn w:val="CommentText"/>
    <w:next w:val="CommentText"/>
    <w:link w:val="CommentSubjectChar"/>
    <w:uiPriority w:val="99"/>
    <w:semiHidden/>
    <w:unhideWhenUsed/>
    <w:rsid w:val="00442005"/>
    <w:rPr>
      <w:b/>
      <w:bCs/>
    </w:rPr>
  </w:style>
  <w:style w:type="character" w:customStyle="1" w:styleId="CommentSubjectChar">
    <w:name w:val="Comment Subject Char"/>
    <w:basedOn w:val="CommentTextChar"/>
    <w:link w:val="CommentSubject"/>
    <w:uiPriority w:val="99"/>
    <w:semiHidden/>
    <w:rsid w:val="00442005"/>
    <w:rPr>
      <w:b/>
      <w:bCs/>
      <w:sz w:val="20"/>
      <w:szCs w:val="20"/>
    </w:rPr>
  </w:style>
  <w:style w:type="paragraph" w:styleId="BalloonText">
    <w:name w:val="Balloon Text"/>
    <w:basedOn w:val="Normal"/>
    <w:link w:val="BalloonTextChar"/>
    <w:uiPriority w:val="99"/>
    <w:semiHidden/>
    <w:unhideWhenUsed/>
    <w:rsid w:val="00AB759E"/>
    <w:pPr>
      <w:spacing w:line="240" w:lineRule="auto"/>
    </w:pPr>
    <w:rPr>
      <w:rFonts w:ascii="Times New Roman" w:hAnsi="Times New Roman" w:cs="Tahoma"/>
      <w:szCs w:val="16"/>
    </w:rPr>
  </w:style>
  <w:style w:type="character" w:customStyle="1" w:styleId="BalloonTextChar">
    <w:name w:val="Balloon Text Char"/>
    <w:basedOn w:val="DefaultParagraphFont"/>
    <w:link w:val="BalloonText"/>
    <w:uiPriority w:val="99"/>
    <w:semiHidden/>
    <w:rsid w:val="00AB759E"/>
    <w:rPr>
      <w:rFonts w:ascii="Times New Roman" w:hAnsi="Times New Roman" w:cs="Tahoma"/>
      <w:color w:val="262626" w:themeColor="text1" w:themeTint="D9"/>
      <w:sz w:val="20"/>
      <w:szCs w:val="16"/>
    </w:rPr>
  </w:style>
  <w:style w:type="paragraph" w:styleId="ListParagraph">
    <w:name w:val="List Paragraph"/>
    <w:basedOn w:val="Normal"/>
    <w:uiPriority w:val="34"/>
    <w:qFormat/>
    <w:rsid w:val="00AB759E"/>
    <w:pPr>
      <w:numPr>
        <w:numId w:val="13"/>
      </w:numPr>
      <w:spacing w:after="0"/>
      <w:contextualSpacing/>
    </w:pPr>
  </w:style>
  <w:style w:type="paragraph" w:styleId="Header">
    <w:name w:val="header"/>
    <w:basedOn w:val="Normal"/>
    <w:link w:val="HeaderChar"/>
    <w:rsid w:val="00AB759E"/>
  </w:style>
  <w:style w:type="character" w:customStyle="1" w:styleId="HeaderChar">
    <w:name w:val="Header Char"/>
    <w:basedOn w:val="DefaultParagraphFont"/>
    <w:link w:val="Header"/>
    <w:rsid w:val="00AB759E"/>
    <w:rPr>
      <w:rFonts w:ascii="Myriad Pro" w:hAnsi="Myriad Pro"/>
      <w:color w:val="262626" w:themeColor="text1" w:themeTint="D9"/>
      <w:sz w:val="20"/>
      <w:szCs w:val="24"/>
    </w:rPr>
  </w:style>
  <w:style w:type="paragraph" w:styleId="Footer">
    <w:name w:val="footer"/>
    <w:basedOn w:val="Normal"/>
    <w:link w:val="FooterChar"/>
    <w:rsid w:val="00AB759E"/>
  </w:style>
  <w:style w:type="character" w:customStyle="1" w:styleId="FooterChar">
    <w:name w:val="Footer Char"/>
    <w:basedOn w:val="DefaultParagraphFont"/>
    <w:link w:val="Footer"/>
    <w:rsid w:val="00AB759E"/>
    <w:rPr>
      <w:rFonts w:ascii="Myriad Pro" w:hAnsi="Myriad Pro"/>
      <w:color w:val="262626" w:themeColor="text1" w:themeTint="D9"/>
      <w:sz w:val="20"/>
      <w:szCs w:val="24"/>
    </w:rPr>
  </w:style>
  <w:style w:type="character" w:customStyle="1" w:styleId="Heading1Char">
    <w:name w:val="Heading 1 Char"/>
    <w:aliases w:val="H1-Chap. Head Char"/>
    <w:basedOn w:val="DefaultParagraphFont"/>
    <w:link w:val="Heading1"/>
    <w:uiPriority w:val="9"/>
    <w:rsid w:val="00AB759E"/>
    <w:rPr>
      <w:rFonts w:eastAsiaTheme="majorEastAsia" w:cstheme="minorHAnsi"/>
      <w:b/>
      <w:bCs/>
      <w:color w:val="01579B"/>
      <w:sz w:val="44"/>
      <w:szCs w:val="44"/>
    </w:rPr>
  </w:style>
  <w:style w:type="character" w:customStyle="1" w:styleId="Heading2Char">
    <w:name w:val="Heading 2 Char"/>
    <w:aliases w:val="H2-Sec. Head Char"/>
    <w:basedOn w:val="DefaultParagraphFont"/>
    <w:link w:val="Heading2"/>
    <w:uiPriority w:val="9"/>
    <w:rsid w:val="00AB759E"/>
    <w:rPr>
      <w:rFonts w:eastAsiaTheme="majorEastAsia" w:cstheme="minorHAnsi"/>
      <w:b/>
      <w:color w:val="01579B"/>
      <w:sz w:val="40"/>
      <w:szCs w:val="40"/>
    </w:rPr>
  </w:style>
  <w:style w:type="character" w:customStyle="1" w:styleId="Heading3Char">
    <w:name w:val="Heading 3 Char"/>
    <w:aliases w:val="H3-Sec. Head Char"/>
    <w:basedOn w:val="DefaultParagraphFont"/>
    <w:link w:val="Heading3"/>
    <w:rsid w:val="00AB759E"/>
    <w:rPr>
      <w:rFonts w:eastAsiaTheme="majorEastAsia" w:cstheme="minorHAnsi"/>
      <w:bCs/>
      <w:color w:val="01579B"/>
      <w:sz w:val="36"/>
      <w:szCs w:val="26"/>
    </w:rPr>
  </w:style>
  <w:style w:type="paragraph" w:customStyle="1" w:styleId="L1-FlLSp12">
    <w:name w:val="L1-FlL Sp&amp;1/2"/>
    <w:basedOn w:val="Normal"/>
    <w:rsid w:val="00AB759E"/>
    <w:pPr>
      <w:tabs>
        <w:tab w:val="left" w:pos="1152"/>
      </w:tabs>
      <w:spacing w:line="360" w:lineRule="atLeast"/>
    </w:pPr>
  </w:style>
  <w:style w:type="paragraph" w:customStyle="1" w:styleId="B2-Bullet2">
    <w:name w:val="B2-Bullet_2"/>
    <w:basedOn w:val="Normal"/>
    <w:link w:val="B2-Bullet2Char"/>
    <w:qFormat/>
    <w:rsid w:val="005C37BF"/>
    <w:pPr>
      <w:keepLines/>
      <w:numPr>
        <w:numId w:val="5"/>
      </w:numPr>
      <w:spacing w:after="80" w:line="280" w:lineRule="atLeast"/>
    </w:pPr>
    <w:rPr>
      <w:rFonts w:eastAsia="Times New Roman" w:cs="Times New Roman"/>
      <w:sz w:val="23"/>
      <w:szCs w:val="20"/>
    </w:rPr>
  </w:style>
  <w:style w:type="paragraph" w:customStyle="1" w:styleId="B1-Bullet">
    <w:name w:val="B1-Bullet"/>
    <w:link w:val="B1-BulletChar"/>
    <w:qFormat/>
    <w:rsid w:val="005C37BF"/>
    <w:pPr>
      <w:numPr>
        <w:numId w:val="4"/>
      </w:numPr>
      <w:spacing w:after="80" w:line="280" w:lineRule="atLeast"/>
    </w:pPr>
    <w:rPr>
      <w:rFonts w:eastAsia="Times New Roman" w:cs="Times New Roman"/>
      <w:sz w:val="23"/>
      <w:szCs w:val="20"/>
    </w:rPr>
  </w:style>
  <w:style w:type="character" w:customStyle="1" w:styleId="B2-Bullet2Char">
    <w:name w:val="B2-Bullet_2 Char"/>
    <w:basedOn w:val="DefaultParagraphFont"/>
    <w:link w:val="B2-Bullet2"/>
    <w:rsid w:val="005C37BF"/>
    <w:rPr>
      <w:rFonts w:eastAsia="Times New Roman" w:cs="Times New Roman"/>
      <w:sz w:val="23"/>
      <w:szCs w:val="20"/>
    </w:rPr>
  </w:style>
  <w:style w:type="character" w:customStyle="1" w:styleId="B1-BulletChar">
    <w:name w:val="B1-Bullet Char"/>
    <w:basedOn w:val="DefaultParagraphFont"/>
    <w:link w:val="B1-Bullet"/>
    <w:rsid w:val="005C37BF"/>
    <w:rPr>
      <w:rFonts w:eastAsia="Times New Roman" w:cs="Times New Roman"/>
      <w:sz w:val="23"/>
      <w:szCs w:val="20"/>
    </w:rPr>
  </w:style>
  <w:style w:type="paragraph" w:customStyle="1" w:styleId="B3-Bullet3">
    <w:name w:val="B3-Bullet_3"/>
    <w:basedOn w:val="B2-Bullet2"/>
    <w:link w:val="B3-Bullet3Char"/>
    <w:qFormat/>
    <w:rsid w:val="005C37BF"/>
    <w:pPr>
      <w:numPr>
        <w:ilvl w:val="1"/>
      </w:numPr>
      <w:ind w:left="1080"/>
    </w:pPr>
  </w:style>
  <w:style w:type="character" w:customStyle="1" w:styleId="B3-Bullet3Char">
    <w:name w:val="B3-Bullet_3 Char"/>
    <w:basedOn w:val="B2-Bullet2Char"/>
    <w:link w:val="B3-Bullet3"/>
    <w:rsid w:val="005C37BF"/>
    <w:rPr>
      <w:rFonts w:eastAsia="Times New Roman" w:cs="Times New Roman"/>
      <w:sz w:val="23"/>
      <w:szCs w:val="20"/>
    </w:rPr>
  </w:style>
  <w:style w:type="table" w:styleId="TableGrid">
    <w:name w:val="Table Grid"/>
    <w:basedOn w:val="TableNormal"/>
    <w:uiPriority w:val="39"/>
    <w:rsid w:val="00AB759E"/>
    <w:pPr>
      <w:spacing w:after="0" w:line="240" w:lineRule="auto"/>
    </w:pPr>
    <w:rPr>
      <w:rFonts w:ascii="Calibri" w:eastAsia="Calibri" w:hAnsi="Calibri" w:cs="Times New Roman"/>
      <w:sz w:val="20"/>
      <w:szCs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rPr>
        <w:rFonts w:ascii="Calibri" w:hAnsi="Calibri"/>
        <w:sz w:val="20"/>
      </w:rPr>
    </w:tblStylePr>
    <w:tblStylePr w:type="band2Horz">
      <w:rPr>
        <w:rFonts w:asciiTheme="minorHAnsi" w:hAnsiTheme="minorHAnsi"/>
        <w:sz w:val="20"/>
      </w:rPr>
    </w:tblStylePr>
  </w:style>
  <w:style w:type="character" w:styleId="FollowedHyperlink">
    <w:name w:val="FollowedHyperlink"/>
    <w:basedOn w:val="DefaultParagraphFont"/>
    <w:uiPriority w:val="99"/>
    <w:semiHidden/>
    <w:unhideWhenUsed/>
    <w:rsid w:val="00650A17"/>
    <w:rPr>
      <w:color w:val="800080" w:themeColor="followedHyperlink"/>
      <w:u w:val="single"/>
    </w:rPr>
  </w:style>
  <w:style w:type="paragraph" w:styleId="Revision">
    <w:name w:val="Revision"/>
    <w:hidden/>
    <w:uiPriority w:val="99"/>
    <w:semiHidden/>
    <w:rsid w:val="00706483"/>
    <w:pPr>
      <w:spacing w:after="0" w:line="240" w:lineRule="auto"/>
    </w:pPr>
  </w:style>
  <w:style w:type="character" w:customStyle="1" w:styleId="Heading4Char">
    <w:name w:val="Heading 4 Char"/>
    <w:aliases w:val="H4-Sec. Head Char"/>
    <w:basedOn w:val="DefaultParagraphFont"/>
    <w:link w:val="Heading4"/>
    <w:rsid w:val="00AB759E"/>
    <w:rPr>
      <w:rFonts w:eastAsia="Times New Roman" w:cstheme="minorHAnsi"/>
      <w:color w:val="01579B"/>
      <w:sz w:val="30"/>
      <w:szCs w:val="24"/>
    </w:rPr>
  </w:style>
  <w:style w:type="character" w:customStyle="1" w:styleId="Heading5Char">
    <w:name w:val="Heading 5 Char"/>
    <w:aliases w:val="H5-Sec. Head Char"/>
    <w:basedOn w:val="DefaultParagraphFont"/>
    <w:link w:val="Heading5"/>
    <w:rsid w:val="00AB759E"/>
    <w:rPr>
      <w:rFonts w:eastAsia="Times New Roman" w:cstheme="minorHAnsi"/>
      <w:iCs/>
      <w:color w:val="01579B"/>
      <w:sz w:val="24"/>
      <w:szCs w:val="24"/>
    </w:rPr>
  </w:style>
  <w:style w:type="character" w:customStyle="1" w:styleId="Heading6Char">
    <w:name w:val="Heading 6 Char"/>
    <w:basedOn w:val="DefaultParagraphFont"/>
    <w:link w:val="Heading6"/>
    <w:rsid w:val="00AB759E"/>
    <w:rPr>
      <w:rFonts w:eastAsia="Times New Roman" w:cstheme="minorHAnsi"/>
      <w:b/>
      <w:color w:val="01579B"/>
      <w:sz w:val="21"/>
      <w:szCs w:val="21"/>
    </w:rPr>
  </w:style>
  <w:style w:type="character" w:customStyle="1" w:styleId="Heading7Char">
    <w:name w:val="Heading 7 Char"/>
    <w:basedOn w:val="DefaultParagraphFont"/>
    <w:link w:val="Heading7"/>
    <w:rsid w:val="00AB759E"/>
    <w:rPr>
      <w:rFonts w:ascii="Myriad Pro" w:hAnsi="Myriad Pro"/>
      <w:color w:val="262626" w:themeColor="text1" w:themeTint="D9"/>
      <w:sz w:val="20"/>
      <w:szCs w:val="24"/>
    </w:rPr>
  </w:style>
  <w:style w:type="paragraph" w:styleId="ListBullet">
    <w:name w:val="List Bullet"/>
    <w:aliases w:val="LB-List Bullet"/>
    <w:basedOn w:val="ListBullet2"/>
    <w:uiPriority w:val="99"/>
    <w:unhideWhenUsed/>
    <w:rsid w:val="000072BC"/>
    <w:pPr>
      <w:numPr>
        <w:ilvl w:val="0"/>
      </w:numPr>
    </w:pPr>
  </w:style>
  <w:style w:type="paragraph" w:styleId="ListBullet2">
    <w:name w:val="List Bullet 2"/>
    <w:aliases w:val="L2-List Bullet 2"/>
    <w:basedOn w:val="ListBullet3"/>
    <w:uiPriority w:val="99"/>
    <w:unhideWhenUsed/>
    <w:rsid w:val="00AB759E"/>
    <w:pPr>
      <w:numPr>
        <w:ilvl w:val="1"/>
      </w:numPr>
      <w:ind w:left="864" w:hanging="432"/>
    </w:pPr>
  </w:style>
  <w:style w:type="character" w:styleId="PageNumber">
    <w:name w:val="page number"/>
    <w:basedOn w:val="DefaultParagraphFont"/>
    <w:rsid w:val="00AB759E"/>
  </w:style>
  <w:style w:type="paragraph" w:customStyle="1" w:styleId="TableDetail">
    <w:name w:val="Table Detail"/>
    <w:basedOn w:val="Normal"/>
    <w:qFormat/>
    <w:rsid w:val="00AB759E"/>
    <w:pPr>
      <w:spacing w:after="0"/>
    </w:pPr>
  </w:style>
  <w:style w:type="paragraph" w:customStyle="1" w:styleId="N1-1stBullet">
    <w:name w:val="N1-1st Bullet"/>
    <w:basedOn w:val="ListBullet"/>
    <w:rsid w:val="00AB759E"/>
  </w:style>
  <w:style w:type="paragraph" w:customStyle="1" w:styleId="N2-2ndBullet">
    <w:name w:val="N2-2nd Bullet"/>
    <w:basedOn w:val="ListBullet2"/>
    <w:next w:val="ListBullet2"/>
    <w:rsid w:val="00AB759E"/>
    <w:pPr>
      <w:numPr>
        <w:numId w:val="15"/>
      </w:numPr>
      <w:ind w:left="864" w:hanging="432"/>
    </w:pPr>
  </w:style>
  <w:style w:type="paragraph" w:customStyle="1" w:styleId="N3-3rdBullet">
    <w:name w:val="N3-3rd Bullet"/>
    <w:basedOn w:val="ListBullet3"/>
    <w:next w:val="ListBullet3"/>
    <w:rsid w:val="00AB759E"/>
  </w:style>
  <w:style w:type="paragraph" w:customStyle="1" w:styleId="N4-4thBullet">
    <w:name w:val="N4-4th Bullet"/>
    <w:basedOn w:val="Normal"/>
    <w:rsid w:val="00AB759E"/>
    <w:pPr>
      <w:numPr>
        <w:numId w:val="16"/>
      </w:numPr>
      <w:spacing w:after="0" w:line="276" w:lineRule="auto"/>
      <w:ind w:left="1728" w:hanging="432"/>
    </w:pPr>
    <w:rPr>
      <w:rFonts w:asciiTheme="minorHAnsi" w:eastAsia="Calibri" w:hAnsiTheme="minorHAnsi" w:cstheme="minorHAnsi"/>
      <w:color w:val="000000" w:themeColor="text1"/>
      <w:sz w:val="21"/>
      <w:szCs w:val="22"/>
    </w:rPr>
  </w:style>
  <w:style w:type="paragraph" w:customStyle="1" w:styleId="StyleHeading1Before0pt">
    <w:name w:val="Style Heading 1 + Before:  0 pt"/>
    <w:basedOn w:val="Heading1"/>
    <w:rsid w:val="00AB759E"/>
    <w:rPr>
      <w:rFonts w:ascii="Calibri" w:eastAsia="Times New Roman" w:hAnsi="Calibri" w:cs="Times New Roman"/>
      <w:szCs w:val="20"/>
    </w:rPr>
  </w:style>
  <w:style w:type="paragraph" w:customStyle="1" w:styleId="E1-Equation">
    <w:name w:val="E1-Equation"/>
    <w:basedOn w:val="Normal"/>
    <w:rsid w:val="00AB759E"/>
    <w:pPr>
      <w:tabs>
        <w:tab w:val="center" w:pos="4680"/>
        <w:tab w:val="right" w:pos="9360"/>
      </w:tabs>
    </w:pPr>
  </w:style>
  <w:style w:type="paragraph" w:customStyle="1" w:styleId="E2-Equation">
    <w:name w:val="E2-Equation"/>
    <w:basedOn w:val="Normal"/>
    <w:rsid w:val="00AB759E"/>
    <w:pPr>
      <w:tabs>
        <w:tab w:val="right" w:pos="1152"/>
        <w:tab w:val="center" w:pos="1440"/>
        <w:tab w:val="left" w:pos="1728"/>
      </w:tabs>
      <w:ind w:left="1728" w:hanging="1728"/>
    </w:pPr>
  </w:style>
  <w:style w:type="paragraph" w:styleId="FootnoteText">
    <w:name w:val="footnote text"/>
    <w:aliases w:val="F1"/>
    <w:link w:val="FootnoteTextChar"/>
    <w:rsid w:val="00AB759E"/>
    <w:pPr>
      <w:tabs>
        <w:tab w:val="left" w:pos="120"/>
      </w:tabs>
      <w:spacing w:before="60" w:after="0" w:line="240" w:lineRule="auto"/>
      <w:ind w:left="115" w:hanging="115"/>
    </w:pPr>
    <w:rPr>
      <w:rFonts w:eastAsia="Times New Roman" w:cs="Times New Roman"/>
      <w:sz w:val="18"/>
      <w:szCs w:val="20"/>
    </w:rPr>
  </w:style>
  <w:style w:type="character" w:customStyle="1" w:styleId="FootnoteTextChar">
    <w:name w:val="Footnote Text Char"/>
    <w:aliases w:val="F1 Char"/>
    <w:basedOn w:val="DefaultParagraphFont"/>
    <w:link w:val="FootnoteText"/>
    <w:rsid w:val="00AB759E"/>
    <w:rPr>
      <w:rFonts w:eastAsia="Times New Roman" w:cs="Times New Roman"/>
      <w:sz w:val="18"/>
      <w:szCs w:val="20"/>
    </w:rPr>
  </w:style>
  <w:style w:type="paragraph" w:customStyle="1" w:styleId="N0-FlLftBullet">
    <w:name w:val="N0-Fl Lft Bullet"/>
    <w:basedOn w:val="Normal"/>
    <w:rsid w:val="00AB759E"/>
    <w:pPr>
      <w:tabs>
        <w:tab w:val="left" w:pos="576"/>
      </w:tabs>
      <w:spacing w:after="240"/>
      <w:ind w:left="576" w:hanging="576"/>
    </w:pPr>
  </w:style>
  <w:style w:type="paragraph" w:customStyle="1" w:styleId="N5-5thBullet">
    <w:name w:val="N5-5th Bullet"/>
    <w:basedOn w:val="Normal"/>
    <w:rsid w:val="00AB759E"/>
    <w:pPr>
      <w:tabs>
        <w:tab w:val="left" w:pos="3456"/>
      </w:tabs>
      <w:spacing w:after="240"/>
      <w:ind w:left="3456" w:hanging="576"/>
    </w:pPr>
  </w:style>
  <w:style w:type="paragraph" w:customStyle="1" w:styleId="SL-FlLftSgl">
    <w:name w:val="SL-Fl Lft Sgl"/>
    <w:basedOn w:val="Normal"/>
    <w:rsid w:val="00AB759E"/>
    <w:pPr>
      <w:spacing w:line="280" w:lineRule="atLeast"/>
    </w:pPr>
    <w:rPr>
      <w:rFonts w:asciiTheme="minorHAnsi" w:eastAsia="Calibri" w:hAnsiTheme="minorHAnsi" w:cstheme="minorHAnsi"/>
      <w:color w:val="000000" w:themeColor="text1"/>
      <w:sz w:val="21"/>
      <w:szCs w:val="21"/>
      <w:lang w:val="fr-FR"/>
    </w:rPr>
  </w:style>
  <w:style w:type="paragraph" w:customStyle="1" w:styleId="T0-ChapPgHd">
    <w:name w:val="T0-Chap/Pg Hd"/>
    <w:basedOn w:val="Normal"/>
    <w:rsid w:val="00AB759E"/>
    <w:pPr>
      <w:tabs>
        <w:tab w:val="left" w:pos="8640"/>
      </w:tabs>
    </w:pPr>
    <w:rPr>
      <w:rFonts w:ascii="Franklin Gothic Medium" w:hAnsi="Franklin Gothic Medium"/>
      <w:u w:val="words"/>
    </w:rPr>
  </w:style>
  <w:style w:type="paragraph" w:styleId="TOC1">
    <w:name w:val="toc 1"/>
    <w:basedOn w:val="Normal"/>
    <w:semiHidden/>
    <w:rsid w:val="00AB759E"/>
    <w:pPr>
      <w:tabs>
        <w:tab w:val="left" w:pos="1440"/>
        <w:tab w:val="right" w:leader="dot" w:pos="8208"/>
        <w:tab w:val="left" w:pos="8640"/>
      </w:tabs>
      <w:ind w:left="1440" w:right="1800" w:hanging="1152"/>
    </w:pPr>
  </w:style>
  <w:style w:type="paragraph" w:styleId="TOC2">
    <w:name w:val="toc 2"/>
    <w:basedOn w:val="Normal"/>
    <w:semiHidden/>
    <w:rsid w:val="00AB759E"/>
    <w:pPr>
      <w:tabs>
        <w:tab w:val="left" w:pos="2160"/>
        <w:tab w:val="right" w:leader="dot" w:pos="8208"/>
        <w:tab w:val="left" w:pos="8640"/>
      </w:tabs>
      <w:ind w:left="2160" w:right="1800" w:hanging="720"/>
    </w:pPr>
    <w:rPr>
      <w:szCs w:val="22"/>
    </w:rPr>
  </w:style>
  <w:style w:type="paragraph" w:styleId="TOC3">
    <w:name w:val="toc 3"/>
    <w:basedOn w:val="Normal"/>
    <w:semiHidden/>
    <w:rsid w:val="00AB759E"/>
    <w:pPr>
      <w:tabs>
        <w:tab w:val="left" w:pos="3024"/>
        <w:tab w:val="right" w:leader="dot" w:pos="8208"/>
        <w:tab w:val="left" w:pos="8640"/>
      </w:tabs>
      <w:ind w:left="3024" w:right="1800" w:hanging="864"/>
    </w:pPr>
  </w:style>
  <w:style w:type="paragraph" w:styleId="TOC4">
    <w:name w:val="toc 4"/>
    <w:basedOn w:val="Normal"/>
    <w:semiHidden/>
    <w:rsid w:val="00AB759E"/>
    <w:pPr>
      <w:tabs>
        <w:tab w:val="left" w:pos="3888"/>
        <w:tab w:val="right" w:leader="dot" w:pos="8208"/>
        <w:tab w:val="left" w:pos="8640"/>
      </w:tabs>
      <w:ind w:left="3888" w:right="1800" w:hanging="864"/>
    </w:pPr>
  </w:style>
  <w:style w:type="paragraph" w:styleId="TOC5">
    <w:name w:val="toc 5"/>
    <w:basedOn w:val="Normal"/>
    <w:semiHidden/>
    <w:rsid w:val="00AB759E"/>
    <w:pPr>
      <w:tabs>
        <w:tab w:val="left" w:pos="1440"/>
        <w:tab w:val="right" w:leader="dot" w:pos="8208"/>
        <w:tab w:val="left" w:pos="8640"/>
      </w:tabs>
      <w:ind w:left="1440" w:right="1800" w:hanging="1152"/>
    </w:pPr>
  </w:style>
  <w:style w:type="paragraph" w:customStyle="1" w:styleId="TT-TableTitle">
    <w:name w:val="TT-Table Title"/>
    <w:rsid w:val="00AB759E"/>
    <w:pPr>
      <w:keepNext/>
      <w:tabs>
        <w:tab w:val="left" w:pos="1440"/>
      </w:tabs>
      <w:spacing w:before="120" w:after="120" w:line="240" w:lineRule="atLeast"/>
      <w:ind w:left="1152" w:hanging="1152"/>
    </w:pPr>
    <w:rPr>
      <w:rFonts w:eastAsia="Times New Roman" w:cstheme="minorHAnsi"/>
      <w:color w:val="000000"/>
      <w:sz w:val="21"/>
      <w:szCs w:val="20"/>
    </w:rPr>
  </w:style>
  <w:style w:type="paragraph" w:customStyle="1" w:styleId="CT-ContractInformation">
    <w:name w:val="CT-Contract Information"/>
    <w:basedOn w:val="Normal"/>
    <w:rsid w:val="00AB759E"/>
    <w:pPr>
      <w:tabs>
        <w:tab w:val="left" w:pos="2232"/>
      </w:tabs>
      <w:spacing w:line="240" w:lineRule="exact"/>
    </w:pPr>
    <w:rPr>
      <w:vanish/>
    </w:rPr>
  </w:style>
  <w:style w:type="paragraph" w:customStyle="1" w:styleId="RL-FlLftSgl">
    <w:name w:val="RL-Fl Lft Sgl"/>
    <w:basedOn w:val="SL-FlLftSgl"/>
    <w:rsid w:val="00AB759E"/>
    <w:pPr>
      <w:spacing w:after="0"/>
    </w:pPr>
  </w:style>
  <w:style w:type="paragraph" w:customStyle="1" w:styleId="SU-FlLftUndln">
    <w:name w:val="SU-Fl Lft Undln"/>
    <w:basedOn w:val="Normal"/>
    <w:rsid w:val="00AB759E"/>
    <w:pPr>
      <w:keepNext/>
      <w:spacing w:line="240" w:lineRule="exact"/>
    </w:pPr>
    <w:rPr>
      <w:u w:val="single"/>
    </w:rPr>
  </w:style>
  <w:style w:type="paragraph" w:customStyle="1" w:styleId="Header-1">
    <w:name w:val="Header-1"/>
    <w:rsid w:val="00AB759E"/>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qFormat/>
    <w:rsid w:val="00AB759E"/>
    <w:pPr>
      <w:spacing w:before="90" w:after="90" w:line="240" w:lineRule="auto"/>
      <w:jc w:val="right"/>
    </w:pPr>
    <w:rPr>
      <w:rFonts w:eastAsiaTheme="minorEastAsia" w:cstheme="minorHAnsi"/>
      <w:color w:val="000000" w:themeColor="text1"/>
      <w:sz w:val="20"/>
      <w:szCs w:val="20"/>
    </w:rPr>
  </w:style>
  <w:style w:type="table" w:customStyle="1" w:styleId="TableWestatStandardFormat">
    <w:name w:val="Table Westat Standard Format"/>
    <w:basedOn w:val="TableNormal"/>
    <w:rsid w:val="007933D5"/>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AB759E"/>
    <w:pPr>
      <w:pBdr>
        <w:bottom w:val="single" w:sz="24" w:space="1" w:color="AFBED7"/>
      </w:pBdr>
      <w:spacing w:after="720"/>
      <w:ind w:left="6869"/>
    </w:pPr>
    <w:rPr>
      <w:sz w:val="32"/>
    </w:rPr>
  </w:style>
  <w:style w:type="paragraph" w:customStyle="1" w:styleId="TF-TblFN">
    <w:name w:val="TF-Tbl FN"/>
    <w:basedOn w:val="FootnoteText"/>
    <w:rsid w:val="00AB759E"/>
    <w:pPr>
      <w:spacing w:before="0"/>
    </w:pPr>
    <w:rPr>
      <w:rFonts w:cstheme="minorHAnsi"/>
      <w:color w:val="000000"/>
      <w:sz w:val="21"/>
      <w:szCs w:val="21"/>
    </w:rPr>
  </w:style>
  <w:style w:type="paragraph" w:customStyle="1" w:styleId="TH2-TableHeading">
    <w:name w:val="TH2-Table Heading"/>
    <w:basedOn w:val="Normal"/>
    <w:rsid w:val="00AB759E"/>
    <w:pPr>
      <w:keepNext/>
      <w:keepLines/>
      <w:spacing w:after="0" w:line="240" w:lineRule="atLeast"/>
      <w:jc w:val="right"/>
      <w:outlineLvl w:val="3"/>
    </w:pPr>
    <w:rPr>
      <w:rFonts w:asciiTheme="minorHAnsi" w:eastAsiaTheme="minorEastAsia" w:hAnsiTheme="minorHAnsi" w:cstheme="minorHAnsi"/>
      <w:b/>
      <w:bCs/>
      <w:iCs/>
      <w:color w:val="FFFFFF"/>
      <w:sz w:val="21"/>
      <w:szCs w:val="21"/>
    </w:rPr>
  </w:style>
  <w:style w:type="paragraph" w:styleId="TOC6">
    <w:name w:val="toc 6"/>
    <w:semiHidden/>
    <w:rsid w:val="00AB759E"/>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AB759E"/>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AB759E"/>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AB759E"/>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AB759E"/>
    <w:pPr>
      <w:spacing w:before="90" w:after="90" w:line="280" w:lineRule="atLeast"/>
    </w:pPr>
    <w:rPr>
      <w:rFonts w:ascii="Calibri" w:hAnsi="Calibri" w:cstheme="minorHAnsi"/>
      <w:color w:val="000000" w:themeColor="text1"/>
      <w:sz w:val="21"/>
      <w:szCs w:val="21"/>
    </w:rPr>
  </w:style>
  <w:style w:type="character" w:styleId="FootnoteReference">
    <w:name w:val="footnote reference"/>
    <w:basedOn w:val="DefaultParagraphFont"/>
    <w:uiPriority w:val="99"/>
    <w:semiHidden/>
    <w:unhideWhenUsed/>
    <w:rsid w:val="00AB759E"/>
    <w:rPr>
      <w:vertAlign w:val="superscript"/>
    </w:rPr>
  </w:style>
  <w:style w:type="paragraph" w:customStyle="1" w:styleId="IntroText">
    <w:name w:val="Intro (Text)"/>
    <w:basedOn w:val="Normal"/>
    <w:uiPriority w:val="99"/>
    <w:rsid w:val="00AB759E"/>
    <w:pPr>
      <w:suppressAutoHyphens/>
      <w:autoSpaceDE w:val="0"/>
      <w:autoSpaceDN w:val="0"/>
      <w:adjustRightInd w:val="0"/>
      <w:spacing w:line="400" w:lineRule="atLeast"/>
      <w:textAlignment w:val="center"/>
    </w:pPr>
    <w:rPr>
      <w:rFonts w:asciiTheme="minorHAnsi" w:hAnsiTheme="minorHAnsi" w:cstheme="minorHAnsi"/>
      <w:color w:val="26847A"/>
      <w:sz w:val="28"/>
      <w:szCs w:val="28"/>
    </w:rPr>
  </w:style>
  <w:style w:type="paragraph" w:styleId="ListNumber">
    <w:name w:val="List Number"/>
    <w:aliases w:val="L3-List Number"/>
    <w:basedOn w:val="Normal"/>
    <w:uiPriority w:val="99"/>
    <w:unhideWhenUsed/>
    <w:rsid w:val="00AB759E"/>
    <w:pPr>
      <w:numPr>
        <w:ilvl w:val="2"/>
        <w:numId w:val="18"/>
      </w:numPr>
      <w:spacing w:after="120" w:line="240" w:lineRule="atLeast"/>
      <w:ind w:left="1296" w:hanging="432"/>
    </w:pPr>
    <w:rPr>
      <w:rFonts w:asciiTheme="minorHAnsi" w:eastAsia="Calibri" w:hAnsiTheme="minorHAnsi" w:cstheme="minorHAnsi"/>
      <w:color w:val="000000" w:themeColor="text1"/>
      <w:sz w:val="21"/>
      <w:szCs w:val="21"/>
    </w:rPr>
  </w:style>
  <w:style w:type="paragraph" w:styleId="ListNumber2">
    <w:name w:val="List Number 2"/>
    <w:aliases w:val="L4-List Number 2"/>
    <w:basedOn w:val="Normal"/>
    <w:uiPriority w:val="99"/>
    <w:unhideWhenUsed/>
    <w:rsid w:val="00AB759E"/>
    <w:pPr>
      <w:numPr>
        <w:ilvl w:val="3"/>
        <w:numId w:val="18"/>
      </w:numPr>
      <w:spacing w:after="120" w:line="240" w:lineRule="atLeast"/>
      <w:ind w:left="1728" w:hanging="432"/>
    </w:pPr>
    <w:rPr>
      <w:rFonts w:asciiTheme="minorHAnsi" w:eastAsia="Calibri" w:hAnsiTheme="minorHAnsi" w:cstheme="minorHAnsi"/>
      <w:color w:val="000000" w:themeColor="text1"/>
      <w:sz w:val="21"/>
      <w:szCs w:val="21"/>
    </w:rPr>
  </w:style>
  <w:style w:type="paragraph" w:customStyle="1" w:styleId="NL-1stNumberedBullet">
    <w:name w:val="NL-1st Numbered Bullet"/>
    <w:qFormat/>
    <w:rsid w:val="00AB759E"/>
    <w:pPr>
      <w:numPr>
        <w:numId w:val="17"/>
      </w:numPr>
      <w:spacing w:after="0"/>
    </w:pPr>
    <w:rPr>
      <w:rFonts w:eastAsia="Calibri" w:cstheme="minorHAnsi"/>
      <w:color w:val="000000" w:themeColor="text1"/>
      <w:sz w:val="21"/>
      <w:szCs w:val="21"/>
    </w:rPr>
  </w:style>
  <w:style w:type="paragraph" w:customStyle="1" w:styleId="FT-FigureTItle">
    <w:name w:val="FT-Figure TItle"/>
    <w:basedOn w:val="TT-TableTitle"/>
    <w:rsid w:val="00AB759E"/>
  </w:style>
  <w:style w:type="paragraph" w:customStyle="1" w:styleId="TB2-TableBullet2">
    <w:name w:val="TB2-Table Bullet 2"/>
    <w:basedOn w:val="TB-TableBullet"/>
    <w:qFormat/>
    <w:rsid w:val="00AB759E"/>
    <w:pPr>
      <w:numPr>
        <w:numId w:val="19"/>
      </w:numPr>
    </w:pPr>
    <w:rPr>
      <w:rFonts w:ascii="Franklin Gothic Medium" w:eastAsia="Times New Roman" w:hAnsi="Franklin Gothic Medium" w:cs="Times New Roman"/>
    </w:rPr>
  </w:style>
  <w:style w:type="paragraph" w:customStyle="1" w:styleId="TH-TableHeading">
    <w:name w:val="TH-Table Heading"/>
    <w:rsid w:val="00AB759E"/>
    <w:pPr>
      <w:spacing w:after="0" w:line="240" w:lineRule="auto"/>
      <w:jc w:val="center"/>
    </w:pPr>
    <w:rPr>
      <w:rFonts w:ascii="Calibri" w:eastAsiaTheme="minorEastAsia" w:hAnsi="Calibri" w:cstheme="minorHAnsi"/>
      <w:b/>
      <w:bCs/>
      <w:iCs/>
      <w:color w:val="FFFFFF"/>
      <w:sz w:val="24"/>
      <w:szCs w:val="24"/>
    </w:rPr>
  </w:style>
  <w:style w:type="table" w:customStyle="1" w:styleId="TableGrid1">
    <w:name w:val="Table Grid1"/>
    <w:basedOn w:val="TableNormal"/>
    <w:next w:val="TableGrid"/>
    <w:uiPriority w:val="59"/>
    <w:rsid w:val="00AB759E"/>
    <w:pPr>
      <w:spacing w:after="0" w:line="240" w:lineRule="auto"/>
    </w:pPr>
    <w:rPr>
      <w:rFonts w:eastAsiaTheme="minorEastAsia"/>
      <w:sz w:val="20"/>
      <w:szCs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rPr>
        <w:rFonts w:asciiTheme="minorHAnsi" w:hAnsiTheme="minorHAnsi"/>
        <w:sz w:val="20"/>
      </w:rPr>
    </w:tblStylePr>
  </w:style>
  <w:style w:type="paragraph" w:customStyle="1" w:styleId="ShadedCalloutBox">
    <w:name w:val="Shaded Callout Box"/>
    <w:basedOn w:val="SL-FlLftSgl"/>
    <w:qFormat/>
    <w:rsid w:val="00AB759E"/>
    <w:pPr>
      <w:framePr w:w="9382" w:wrap="notBeside" w:vAnchor="text" w:hAnchor="text" w:y="-3"/>
      <w:shd w:val="clear" w:color="auto" w:fill="EBF1FA"/>
    </w:pPr>
  </w:style>
  <w:style w:type="table" w:customStyle="1" w:styleId="TableGrid2">
    <w:name w:val="Table Grid2"/>
    <w:basedOn w:val="TableNormal"/>
    <w:next w:val="TableGrid"/>
    <w:uiPriority w:val="59"/>
    <w:rsid w:val="00AB759E"/>
    <w:pPr>
      <w:spacing w:after="0" w:line="240" w:lineRule="auto"/>
    </w:pPr>
    <w:rPr>
      <w:rFonts w:eastAsiaTheme="minorEastAsia"/>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outBox">
    <w:name w:val="Callout Box"/>
    <w:basedOn w:val="SL-FlLftSgl"/>
    <w:qFormat/>
    <w:rsid w:val="00AB759E"/>
    <w:rPr>
      <w:lang w:eastAsia="ko-KR"/>
    </w:rPr>
  </w:style>
  <w:style w:type="character" w:customStyle="1" w:styleId="UnresolvedMention1">
    <w:name w:val="Unresolved Mention1"/>
    <w:basedOn w:val="DefaultParagraphFont"/>
    <w:uiPriority w:val="99"/>
    <w:semiHidden/>
    <w:unhideWhenUsed/>
    <w:rsid w:val="00AB759E"/>
    <w:rPr>
      <w:color w:val="605E5C"/>
      <w:shd w:val="clear" w:color="auto" w:fill="E1DFDD"/>
    </w:rPr>
  </w:style>
  <w:style w:type="table" w:customStyle="1" w:styleId="Callout">
    <w:name w:val="Callout"/>
    <w:basedOn w:val="TableNormal"/>
    <w:uiPriority w:val="99"/>
    <w:rsid w:val="00AB759E"/>
    <w:pPr>
      <w:spacing w:after="0" w:line="280" w:lineRule="atLeast"/>
    </w:pPr>
    <w:rPr>
      <w:rFonts w:ascii="Calibri" w:eastAsia="Times New Roman" w:hAnsi="Calibri" w:cs="Times New Roman"/>
      <w:sz w:val="21"/>
      <w:szCs w:val="20"/>
    </w:rPr>
    <w:tblPr>
      <w:tblCellMar>
        <w:top w:w="144" w:type="dxa"/>
        <w:left w:w="144" w:type="dxa"/>
        <w:bottom w:w="144" w:type="dxa"/>
        <w:right w:w="144" w:type="dxa"/>
      </w:tblCellMar>
    </w:tblPr>
    <w:tcPr>
      <w:shd w:val="clear" w:color="auto" w:fill="EBF1FA"/>
    </w:tcPr>
  </w:style>
  <w:style w:type="table" w:customStyle="1" w:styleId="IDCNonDataTable">
    <w:name w:val="IDC Non Data Table"/>
    <w:basedOn w:val="TableNormal"/>
    <w:uiPriority w:val="99"/>
    <w:rsid w:val="00AB759E"/>
    <w:pPr>
      <w:spacing w:after="0" w:line="240" w:lineRule="auto"/>
    </w:pPr>
    <w:rPr>
      <w:rFonts w:ascii="Calibri" w:eastAsia="Times New Roman" w:hAnsi="Calibri" w:cs="Times New Roman"/>
      <w:color w:val="FFFFFF" w:themeColor="background1"/>
      <w:sz w:val="20"/>
      <w:szCs w:val="20"/>
    </w:rPr>
    <w:tblPr>
      <w:tblStyleRowBandSize w:val="1"/>
    </w:tblPr>
    <w:tblStylePr w:type="firstRow">
      <w:rPr>
        <w:rFonts w:ascii="Calibri" w:hAnsi="Calibri"/>
        <w:color w:val="FFFFFF" w:themeColor="background1"/>
        <w:sz w:val="24"/>
      </w:rPr>
      <w:tblPr/>
      <w:tcPr>
        <w:tcBorders>
          <w:top w:val="nil"/>
          <w:left w:val="nil"/>
          <w:bottom w:val="nil"/>
          <w:right w:val="nil"/>
          <w:insideH w:val="nil"/>
          <w:insideV w:val="nil"/>
          <w:tl2br w:val="nil"/>
          <w:tr2bl w:val="nil"/>
        </w:tcBorders>
        <w:shd w:val="clear" w:color="auto" w:fill="01579B"/>
      </w:tcPr>
    </w:tblStylePr>
    <w:tblStylePr w:type="band1Horz">
      <w:pPr>
        <w:wordWrap/>
        <w:spacing w:beforeLines="0" w:before="90" w:beforeAutospacing="0" w:afterLines="0" w:after="90" w:afterAutospacing="0" w:line="280" w:lineRule="atLeast"/>
        <w:contextualSpacing w:val="0"/>
      </w:pPr>
      <w:rPr>
        <w:rFonts w:ascii="Calibri" w:hAnsi="Calibri"/>
        <w:sz w:val="20"/>
      </w:rPr>
      <w:tblPr/>
      <w:tcPr>
        <w:shd w:val="clear" w:color="auto" w:fill="EBF1FA"/>
      </w:tcPr>
    </w:tblStylePr>
    <w:tblStylePr w:type="band2Horz">
      <w:pPr>
        <w:wordWrap/>
        <w:spacing w:beforeLines="0" w:before="90" w:beforeAutospacing="0" w:afterLines="0" w:after="90" w:afterAutospacing="0" w:line="280" w:lineRule="atLeast"/>
        <w:contextualSpacing w:val="0"/>
      </w:pPr>
      <w:rPr>
        <w:rFonts w:asciiTheme="minorHAnsi" w:hAnsiTheme="minorHAnsi"/>
        <w:sz w:val="20"/>
      </w:rPr>
      <w:tblPr/>
      <w:tcPr>
        <w:shd w:val="clear" w:color="auto" w:fill="FFFFFF" w:themeFill="background1"/>
      </w:tcPr>
    </w:tblStylePr>
  </w:style>
  <w:style w:type="table" w:customStyle="1" w:styleId="IDEADataTable">
    <w:name w:val="IDEA Data Table"/>
    <w:basedOn w:val="TableNormal"/>
    <w:uiPriority w:val="99"/>
    <w:rsid w:val="007933D5"/>
    <w:pPr>
      <w:spacing w:after="0" w:line="240" w:lineRule="auto"/>
    </w:pPr>
    <w:rPr>
      <w:rFonts w:eastAsia="Times New Roman" w:cs="Times New Roman"/>
      <w:sz w:val="20"/>
      <w:szCs w:val="20"/>
    </w:rPr>
    <w:tblPr>
      <w:tblStyleRowBandSize w:val="1"/>
      <w:tblBorders>
        <w:top w:val="single" w:sz="12" w:space="0" w:color="E0E6ED"/>
        <w:left w:val="single" w:sz="12" w:space="0" w:color="E0E6ED"/>
        <w:bottom w:val="single" w:sz="12" w:space="0" w:color="E0E6ED"/>
        <w:right w:val="single" w:sz="12" w:space="0" w:color="E0E6ED"/>
        <w:insideH w:val="single" w:sz="12" w:space="0" w:color="E0E6ED"/>
        <w:insideV w:val="single" w:sz="12" w:space="0" w:color="E0E6ED"/>
      </w:tblBorders>
    </w:tblPr>
    <w:trPr>
      <w:cantSplit/>
    </w:trPr>
    <w:tcPr>
      <w:shd w:val="clear" w:color="auto" w:fill="auto"/>
    </w:tcPr>
    <w:tblStylePr w:type="firstRow">
      <w:rPr>
        <w:rFonts w:ascii="Calibri" w:hAnsi="Calibri"/>
        <w:color w:val="FFFFFF"/>
        <w:sz w:val="21"/>
      </w:rPr>
      <w:tblPr/>
      <w:tcPr>
        <w:tcBorders>
          <w:top w:val="single" w:sz="12" w:space="0" w:color="E0E6ED"/>
          <w:left w:val="single" w:sz="12" w:space="0" w:color="E0E6ED"/>
          <w:bottom w:val="single" w:sz="12" w:space="0" w:color="E0E6ED"/>
          <w:right w:val="single" w:sz="12" w:space="0" w:color="E0E6ED"/>
          <w:insideH w:val="single" w:sz="12" w:space="0" w:color="E0E6ED"/>
          <w:insideV w:val="single" w:sz="12" w:space="0" w:color="E0E6ED"/>
          <w:tl2br w:val="nil"/>
          <w:tr2bl w:val="nil"/>
        </w:tcBorders>
        <w:shd w:val="clear" w:color="auto" w:fill="01579B"/>
      </w:tcPr>
    </w:tblStylePr>
    <w:tblStylePr w:type="band1Horz">
      <w:rPr>
        <w:rFonts w:asciiTheme="minorHAnsi" w:hAnsiTheme="minorHAnsi"/>
        <w:sz w:val="20"/>
      </w:rPr>
      <w:tblPr/>
      <w:tcPr>
        <w:shd w:val="clear" w:color="auto" w:fill="EBF1FA"/>
      </w:tcPr>
    </w:tblStylePr>
    <w:tblStylePr w:type="band2Horz">
      <w:rPr>
        <w:rFonts w:asciiTheme="minorHAnsi" w:hAnsiTheme="minorHAnsi"/>
        <w:sz w:val="20"/>
      </w:rPr>
    </w:tblStylePr>
  </w:style>
  <w:style w:type="paragraph" w:styleId="List4">
    <w:name w:val="List 4"/>
    <w:basedOn w:val="ListBullet4"/>
    <w:uiPriority w:val="99"/>
    <w:unhideWhenUsed/>
    <w:rsid w:val="00AB759E"/>
    <w:pPr>
      <w:ind w:hanging="435"/>
    </w:pPr>
  </w:style>
  <w:style w:type="paragraph" w:styleId="List3">
    <w:name w:val="List 3"/>
    <w:basedOn w:val="N3-3rdBullet"/>
    <w:uiPriority w:val="99"/>
    <w:unhideWhenUsed/>
    <w:rsid w:val="00AB759E"/>
  </w:style>
  <w:style w:type="paragraph" w:styleId="List2">
    <w:name w:val="List 2"/>
    <w:basedOn w:val="N2-2ndBullet"/>
    <w:uiPriority w:val="99"/>
    <w:unhideWhenUsed/>
    <w:rsid w:val="00AB759E"/>
  </w:style>
  <w:style w:type="paragraph" w:styleId="List">
    <w:name w:val="List"/>
    <w:basedOn w:val="N1-1stBullet"/>
    <w:uiPriority w:val="99"/>
    <w:unhideWhenUsed/>
    <w:rsid w:val="00AB759E"/>
  </w:style>
  <w:style w:type="paragraph" w:styleId="ListBullet4">
    <w:name w:val="List Bullet 4"/>
    <w:basedOn w:val="ListBullet3"/>
    <w:uiPriority w:val="99"/>
    <w:unhideWhenUsed/>
    <w:rsid w:val="00AB759E"/>
    <w:pPr>
      <w:numPr>
        <w:ilvl w:val="3"/>
      </w:numPr>
      <w:ind w:left="1728" w:hanging="432"/>
    </w:pPr>
  </w:style>
  <w:style w:type="paragraph" w:styleId="ListBullet3">
    <w:name w:val="List Bullet 3"/>
    <w:basedOn w:val="Normal"/>
    <w:uiPriority w:val="99"/>
    <w:unhideWhenUsed/>
    <w:rsid w:val="00AB759E"/>
    <w:pPr>
      <w:numPr>
        <w:ilvl w:val="2"/>
        <w:numId w:val="20"/>
      </w:numPr>
      <w:spacing w:after="0" w:line="276" w:lineRule="auto"/>
      <w:ind w:left="1296" w:hanging="432"/>
    </w:pPr>
    <w:rPr>
      <w:rFonts w:asciiTheme="minorHAnsi" w:eastAsia="Calibri" w:hAnsiTheme="minorHAnsi" w:cstheme="minorHAnsi"/>
      <w:color w:val="000000" w:themeColor="text1"/>
      <w:sz w:val="21"/>
      <w:szCs w:val="22"/>
    </w:rPr>
  </w:style>
  <w:style w:type="paragraph" w:customStyle="1" w:styleId="NA-2ndBullet">
    <w:name w:val="NA-2nd Bullet"/>
    <w:basedOn w:val="NL-1stNumberedBullet"/>
    <w:qFormat/>
    <w:rsid w:val="00AB759E"/>
    <w:pPr>
      <w:numPr>
        <w:ilvl w:val="1"/>
      </w:numPr>
    </w:pPr>
  </w:style>
  <w:style w:type="paragraph" w:customStyle="1" w:styleId="NB-3rdBullet">
    <w:name w:val="NB-3rd Bullet"/>
    <w:basedOn w:val="NA-2ndBullet"/>
    <w:qFormat/>
    <w:rsid w:val="00AB759E"/>
    <w:pPr>
      <w:numPr>
        <w:ilvl w:val="2"/>
      </w:numPr>
    </w:pPr>
  </w:style>
  <w:style w:type="paragraph" w:customStyle="1" w:styleId="NC-4thBullet">
    <w:name w:val="NC-4th Bullet"/>
    <w:qFormat/>
    <w:rsid w:val="00AB759E"/>
    <w:pPr>
      <w:numPr>
        <w:ilvl w:val="3"/>
        <w:numId w:val="17"/>
      </w:numPr>
      <w:spacing w:after="0"/>
    </w:pPr>
    <w:rPr>
      <w:rFonts w:eastAsia="Calibri" w:cstheme="minorHAnsi"/>
      <w:color w:val="000000" w:themeColor="text1"/>
      <w:sz w:val="21"/>
    </w:rPr>
  </w:style>
  <w:style w:type="table" w:customStyle="1" w:styleId="IDCChecklist">
    <w:name w:val="IDC Checklist"/>
    <w:basedOn w:val="TableNormal"/>
    <w:uiPriority w:val="99"/>
    <w:rsid w:val="00A27BD4"/>
    <w:pPr>
      <w:spacing w:after="0" w:line="240" w:lineRule="auto"/>
    </w:pPr>
    <w:tblPr>
      <w:tblStyleRowBandSize w:val="1"/>
      <w:tblBorders>
        <w:top w:val="single" w:sz="12" w:space="0" w:color="E0E6ED"/>
        <w:left w:val="single" w:sz="12" w:space="0" w:color="E0E6ED"/>
        <w:bottom w:val="single" w:sz="12" w:space="0" w:color="E0E6ED"/>
        <w:right w:val="single" w:sz="12" w:space="0" w:color="E0E6ED"/>
        <w:insideH w:val="single" w:sz="12" w:space="0" w:color="E0E6ED"/>
        <w:insideV w:val="single" w:sz="12" w:space="0" w:color="E0E6ED"/>
      </w:tblBorders>
    </w:tblPr>
    <w:trPr>
      <w:cantSplit/>
    </w:trPr>
    <w:tcPr>
      <w:shd w:val="clear" w:color="auto" w:fill="auto"/>
    </w:tcPr>
    <w:tblStylePr w:type="firstRow">
      <w:tblPr/>
      <w:trPr>
        <w:tblHeader/>
      </w:trPr>
      <w:tcPr>
        <w:shd w:val="clear" w:color="auto" w:fill="01579B"/>
      </w:tcPr>
    </w:tblStylePr>
    <w:tblStylePr w:type="band1Horz">
      <w:tblPr/>
      <w:tcPr>
        <w:shd w:val="clear" w:color="auto" w:fill="EDF3FA"/>
      </w:tcPr>
    </w:tblStylePr>
  </w:style>
  <w:style w:type="character" w:styleId="UnresolvedMention">
    <w:name w:val="Unresolved Mention"/>
    <w:basedOn w:val="DefaultParagraphFont"/>
    <w:uiPriority w:val="99"/>
    <w:semiHidden/>
    <w:unhideWhenUsed/>
    <w:rsid w:val="005D2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11632">
      <w:bodyDiv w:val="1"/>
      <w:marLeft w:val="0"/>
      <w:marRight w:val="0"/>
      <w:marTop w:val="0"/>
      <w:marBottom w:val="0"/>
      <w:divBdr>
        <w:top w:val="none" w:sz="0" w:space="0" w:color="auto"/>
        <w:left w:val="none" w:sz="0" w:space="0" w:color="auto"/>
        <w:bottom w:val="none" w:sz="0" w:space="0" w:color="auto"/>
        <w:right w:val="none" w:sz="0" w:space="0" w:color="auto"/>
      </w:divBdr>
    </w:div>
    <w:div w:id="69496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tes.ed.gov/idea/files/2023_Part-B_SPP-APR_Measurement_Table.pd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ideadata.org/technical-assistance/" TargetMode="External"/><Relationship Id="rId7" Type="http://schemas.openxmlformats.org/officeDocument/2006/relationships/endnotes" Target="endnotes.xml"/><Relationship Id="rId12" Type="http://schemas.openxmlformats.org/officeDocument/2006/relationships/hyperlink" Target="https://sites.ed.gov/idea/files/2023_Part-B_SPP-APR_Instructions.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ideadata.org/resources/resource/2336/parent-involvement-data-how-to-measure-and-improve-representativeness-f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ideadata.org/"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jpg"/><Relationship Id="rId1" Type="http://schemas.openxmlformats.org/officeDocument/2006/relationships/image" Target="media/image4.png"/><Relationship Id="rId4"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hyperlink" Target="http://www.ideadat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_s\Box\IDC%20Templates\ii21%20Templates\ii21%20handout%20portrait%20multi-pag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82596-25DF-4C89-BD33-379070E2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ii21 handout portrait multi-page template.dotm</Template>
  <TotalTime>317</TotalTime>
  <Pages>5</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SPP/APR Indicator Sampling Plan Checklist</vt:lpstr>
    </vt:vector>
  </TitlesOfParts>
  <Company>IDEA Data Center</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SPP/APR Indicator Sampling Plan Checklist</dc:title>
  <dc:subject>SPP/APR Indicator Sampling</dc:subject>
  <dc:creator>Tamara Nimkoff</dc:creator>
  <cp:keywords>IDC; IDEA Data Center; SPP/APR Indicator Sampling; SPP/APR</cp:keywords>
  <cp:lastModifiedBy>Erica Moss</cp:lastModifiedBy>
  <cp:revision>6</cp:revision>
  <cp:lastPrinted>2023-06-02T15:14:00Z</cp:lastPrinted>
  <dcterms:created xsi:type="dcterms:W3CDTF">2023-07-31T19:45:00Z</dcterms:created>
  <dcterms:modified xsi:type="dcterms:W3CDTF">2023-09-07T19:25:00Z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